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13F" w:rsidRPr="00305CC7" w:rsidRDefault="00A1113F" w:rsidP="00FD44AA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305CC7">
        <w:rPr>
          <w:rFonts w:ascii="Times New Roman" w:hAnsi="Times New Roman"/>
          <w:sz w:val="28"/>
          <w:szCs w:val="28"/>
        </w:rPr>
        <w:t>«Утверждаю»</w:t>
      </w:r>
    </w:p>
    <w:p w:rsidR="00A1113F" w:rsidRPr="00305CC7" w:rsidRDefault="00A1113F" w:rsidP="00FD44AA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305CC7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305CC7">
        <w:rPr>
          <w:rFonts w:ascii="Times New Roman" w:hAnsi="Times New Roman"/>
          <w:sz w:val="28"/>
          <w:szCs w:val="28"/>
        </w:rPr>
        <w:t>Г</w:t>
      </w:r>
      <w:r w:rsidRPr="00305CC7">
        <w:rPr>
          <w:rFonts w:ascii="Times New Roman" w:hAnsi="Times New Roman"/>
          <w:sz w:val="28"/>
          <w:szCs w:val="28"/>
        </w:rPr>
        <w:t xml:space="preserve">енерального директора - </w:t>
      </w:r>
      <w:r w:rsidR="00D624DE">
        <w:rPr>
          <w:rFonts w:ascii="Times New Roman" w:hAnsi="Times New Roman"/>
          <w:sz w:val="28"/>
          <w:szCs w:val="28"/>
        </w:rPr>
        <w:t>г</w:t>
      </w:r>
      <w:r w:rsidRPr="00305CC7">
        <w:rPr>
          <w:rFonts w:ascii="Times New Roman" w:hAnsi="Times New Roman"/>
          <w:sz w:val="28"/>
          <w:szCs w:val="28"/>
        </w:rPr>
        <w:t>лавный инженер</w:t>
      </w:r>
    </w:p>
    <w:p w:rsidR="00A1113F" w:rsidRPr="00305CC7" w:rsidRDefault="00A1113F" w:rsidP="00FD44AA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305CC7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A1113F" w:rsidRPr="00305CC7" w:rsidRDefault="00A1113F" w:rsidP="00FD44AA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305CC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A1113F" w:rsidRPr="00305CC7" w:rsidRDefault="00ED4918" w:rsidP="00FD44AA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D624DE">
        <w:rPr>
          <w:rFonts w:ascii="Times New Roman" w:hAnsi="Times New Roman"/>
          <w:sz w:val="28"/>
          <w:szCs w:val="28"/>
        </w:rPr>
        <w:t>«</w:t>
      </w:r>
      <w:r w:rsidR="00D624DE" w:rsidRPr="00D624DE">
        <w:rPr>
          <w:rFonts w:ascii="Times New Roman" w:hAnsi="Times New Roman"/>
          <w:sz w:val="28"/>
          <w:szCs w:val="28"/>
        </w:rPr>
        <w:t>_</w:t>
      </w:r>
      <w:r w:rsidR="00D624DE">
        <w:rPr>
          <w:rFonts w:ascii="Times New Roman" w:hAnsi="Times New Roman"/>
          <w:sz w:val="28"/>
          <w:szCs w:val="28"/>
        </w:rPr>
        <w:t>_</w:t>
      </w:r>
      <w:r w:rsidR="00D624DE" w:rsidRPr="00D624DE">
        <w:rPr>
          <w:rFonts w:ascii="Times New Roman" w:hAnsi="Times New Roman"/>
          <w:sz w:val="28"/>
          <w:szCs w:val="28"/>
        </w:rPr>
        <w:t>___</w:t>
      </w:r>
      <w:r w:rsidR="00A1113F" w:rsidRPr="00D624DE">
        <w:rPr>
          <w:rFonts w:ascii="Times New Roman" w:hAnsi="Times New Roman"/>
          <w:sz w:val="28"/>
          <w:szCs w:val="28"/>
        </w:rPr>
        <w:t>»</w:t>
      </w:r>
      <w:r w:rsidR="007A73D6" w:rsidRPr="00D624DE">
        <w:rPr>
          <w:rFonts w:ascii="Times New Roman" w:hAnsi="Times New Roman"/>
          <w:sz w:val="28"/>
          <w:szCs w:val="28"/>
        </w:rPr>
        <w:t xml:space="preserve"> </w:t>
      </w:r>
      <w:r w:rsidR="00D624DE" w:rsidRPr="00D624DE">
        <w:rPr>
          <w:rFonts w:ascii="Times New Roman" w:hAnsi="Times New Roman"/>
          <w:sz w:val="28"/>
          <w:szCs w:val="28"/>
        </w:rPr>
        <w:t>__________</w:t>
      </w:r>
      <w:r w:rsidR="00D624DE">
        <w:rPr>
          <w:rFonts w:ascii="Times New Roman" w:hAnsi="Times New Roman"/>
          <w:sz w:val="28"/>
          <w:szCs w:val="28"/>
        </w:rPr>
        <w:t>_</w:t>
      </w:r>
      <w:r w:rsidR="00D624DE" w:rsidRPr="00D624DE">
        <w:rPr>
          <w:rFonts w:ascii="Times New Roman" w:hAnsi="Times New Roman"/>
          <w:sz w:val="28"/>
          <w:szCs w:val="28"/>
        </w:rPr>
        <w:t>_</w:t>
      </w:r>
      <w:r w:rsidR="00FB6B20" w:rsidRPr="00D624DE">
        <w:rPr>
          <w:rFonts w:ascii="Times New Roman" w:hAnsi="Times New Roman"/>
          <w:sz w:val="28"/>
          <w:szCs w:val="28"/>
        </w:rPr>
        <w:t xml:space="preserve"> </w:t>
      </w:r>
      <w:r w:rsidR="00A1113F" w:rsidRPr="00305CC7">
        <w:rPr>
          <w:rFonts w:ascii="Times New Roman" w:hAnsi="Times New Roman"/>
          <w:sz w:val="28"/>
          <w:szCs w:val="28"/>
        </w:rPr>
        <w:t>2020 г.</w:t>
      </w:r>
    </w:p>
    <w:p w:rsidR="00A1113F" w:rsidRPr="00305CC7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305CC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95368B" w:rsidRPr="00305CC7" w:rsidRDefault="00700755" w:rsidP="004645D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05CC7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D624DE">
        <w:rPr>
          <w:rFonts w:ascii="Times New Roman" w:hAnsi="Times New Roman"/>
          <w:sz w:val="24"/>
          <w:szCs w:val="24"/>
        </w:rPr>
        <w:t xml:space="preserve">ГКПЗ (Инвестиционная программа 2021 года, код проекта </w:t>
      </w:r>
      <w:r w:rsidR="00D624DE" w:rsidRPr="00D624DE">
        <w:rPr>
          <w:rFonts w:ascii="Times New Roman" w:hAnsi="Times New Roman"/>
          <w:sz w:val="24"/>
          <w:szCs w:val="24"/>
        </w:rPr>
        <w:t>55.01.0151</w:t>
      </w:r>
      <w:r w:rsidR="00D624DE">
        <w:rPr>
          <w:rFonts w:ascii="Times New Roman" w:hAnsi="Times New Roman"/>
          <w:sz w:val="24"/>
          <w:szCs w:val="24"/>
        </w:rPr>
        <w:t>, Лот №</w:t>
      </w:r>
      <w:r w:rsidR="00D624DE" w:rsidRPr="00D624DE">
        <w:rPr>
          <w:rFonts w:ascii="Times New Roman" w:hAnsi="Times New Roman"/>
          <w:sz w:val="24"/>
          <w:szCs w:val="24"/>
        </w:rPr>
        <w:t>20.000273</w:t>
      </w:r>
      <w:r w:rsidR="00D624DE">
        <w:rPr>
          <w:rFonts w:ascii="Times New Roman" w:hAnsi="Times New Roman"/>
          <w:sz w:val="24"/>
          <w:szCs w:val="24"/>
        </w:rPr>
        <w:t xml:space="preserve"> «Приобретение насосного оборудования»)</w:t>
      </w:r>
      <w:r w:rsidR="00055D07" w:rsidRPr="00305CC7">
        <w:rPr>
          <w:rFonts w:ascii="Times New Roman" w:hAnsi="Times New Roman"/>
          <w:sz w:val="24"/>
          <w:szCs w:val="24"/>
        </w:rPr>
        <w:t>.</w:t>
      </w:r>
    </w:p>
    <w:p w:rsidR="0083746D" w:rsidRPr="00305CC7" w:rsidRDefault="00A1113F" w:rsidP="004645D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05CC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341FD" w:rsidRPr="00305CC7">
        <w:rPr>
          <w:rFonts w:ascii="Times New Roman" w:hAnsi="Times New Roman"/>
          <w:sz w:val="24"/>
          <w:szCs w:val="24"/>
        </w:rPr>
        <w:t>Н</w:t>
      </w:r>
      <w:r w:rsidR="006913B2" w:rsidRPr="00305CC7">
        <w:rPr>
          <w:rFonts w:ascii="Times New Roman" w:hAnsi="Times New Roman"/>
          <w:sz w:val="24"/>
          <w:szCs w:val="24"/>
        </w:rPr>
        <w:t xml:space="preserve">асос </w:t>
      </w:r>
      <w:r w:rsidR="0033100A" w:rsidRPr="00305CC7">
        <w:rPr>
          <w:rFonts w:ascii="Times New Roman" w:hAnsi="Times New Roman"/>
          <w:sz w:val="24"/>
          <w:szCs w:val="24"/>
        </w:rPr>
        <w:t>центробежн</w:t>
      </w:r>
      <w:r w:rsidR="006913B2" w:rsidRPr="00305CC7">
        <w:rPr>
          <w:rFonts w:ascii="Times New Roman" w:hAnsi="Times New Roman"/>
          <w:sz w:val="24"/>
          <w:szCs w:val="24"/>
        </w:rPr>
        <w:t>ый,</w:t>
      </w:r>
      <w:r w:rsidR="0033100A" w:rsidRPr="00305CC7">
        <w:rPr>
          <w:rFonts w:ascii="Times New Roman" w:hAnsi="Times New Roman"/>
          <w:sz w:val="24"/>
          <w:szCs w:val="24"/>
        </w:rPr>
        <w:t xml:space="preserve"> скважинн</w:t>
      </w:r>
      <w:r w:rsidR="006913B2" w:rsidRPr="00305CC7">
        <w:rPr>
          <w:rFonts w:ascii="Times New Roman" w:hAnsi="Times New Roman"/>
          <w:sz w:val="24"/>
          <w:szCs w:val="24"/>
        </w:rPr>
        <w:t xml:space="preserve">ый погружной типа </w:t>
      </w:r>
      <w:r w:rsidR="0033100A" w:rsidRPr="00305CC7">
        <w:rPr>
          <w:rFonts w:ascii="Times New Roman" w:hAnsi="Times New Roman"/>
          <w:sz w:val="24"/>
          <w:szCs w:val="24"/>
        </w:rPr>
        <w:t>ЭЦВ 10-</w:t>
      </w:r>
      <w:r w:rsidR="00BB2FAC" w:rsidRPr="00305CC7">
        <w:rPr>
          <w:rFonts w:ascii="Times New Roman" w:hAnsi="Times New Roman"/>
          <w:sz w:val="24"/>
          <w:szCs w:val="24"/>
        </w:rPr>
        <w:t>1</w:t>
      </w:r>
      <w:r w:rsidR="0033100A" w:rsidRPr="00305CC7">
        <w:rPr>
          <w:rFonts w:ascii="Times New Roman" w:hAnsi="Times New Roman"/>
          <w:sz w:val="24"/>
          <w:szCs w:val="24"/>
        </w:rPr>
        <w:t>20-60</w:t>
      </w:r>
      <w:r w:rsidR="006913B2" w:rsidRPr="00305C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45D0" w:rsidRPr="00305CC7">
        <w:rPr>
          <w:rFonts w:ascii="Times New Roman" w:hAnsi="Times New Roman"/>
          <w:sz w:val="24"/>
          <w:szCs w:val="24"/>
        </w:rPr>
        <w:t>нро</w:t>
      </w:r>
      <w:proofErr w:type="spellEnd"/>
      <w:r w:rsidR="004645D0" w:rsidRPr="00305CC7">
        <w:rPr>
          <w:rFonts w:ascii="Times New Roman" w:hAnsi="Times New Roman"/>
          <w:sz w:val="24"/>
          <w:szCs w:val="24"/>
        </w:rPr>
        <w:t xml:space="preserve"> </w:t>
      </w:r>
      <w:r w:rsidR="006913B2" w:rsidRPr="00305CC7">
        <w:rPr>
          <w:rFonts w:ascii="Times New Roman" w:hAnsi="Times New Roman"/>
          <w:sz w:val="24"/>
          <w:szCs w:val="24"/>
        </w:rPr>
        <w:t>(далее – Оборудование)</w:t>
      </w:r>
      <w:r w:rsidR="0083746D" w:rsidRPr="00305CC7">
        <w:rPr>
          <w:rFonts w:ascii="Times New Roman" w:hAnsi="Times New Roman"/>
          <w:sz w:val="24"/>
          <w:szCs w:val="24"/>
        </w:rPr>
        <w:t>.</w:t>
      </w:r>
    </w:p>
    <w:p w:rsidR="00A1113F" w:rsidRPr="00305CC7" w:rsidRDefault="00A1113F" w:rsidP="004645D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lang w:eastAsia="ru-RU"/>
        </w:rPr>
      </w:pPr>
      <w:r w:rsidRPr="00305CC7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305CC7">
        <w:rPr>
          <w:rFonts w:ascii="Times New Roman" w:hAnsi="Times New Roman"/>
          <w:sz w:val="24"/>
          <w:szCs w:val="24"/>
        </w:rPr>
        <w:t xml:space="preserve"> </w:t>
      </w:r>
      <w:r w:rsidR="00055D07" w:rsidRPr="00305CC7">
        <w:rPr>
          <w:rFonts w:ascii="Times New Roman" w:hAnsi="Times New Roman"/>
          <w:sz w:val="24"/>
          <w:szCs w:val="24"/>
        </w:rPr>
        <w:t>–</w:t>
      </w:r>
      <w:r w:rsidR="00813B0B" w:rsidRPr="00305CC7">
        <w:rPr>
          <w:rFonts w:ascii="Times New Roman" w:hAnsi="Times New Roman"/>
          <w:sz w:val="24"/>
          <w:szCs w:val="24"/>
        </w:rPr>
        <w:t xml:space="preserve"> </w:t>
      </w:r>
      <w:r w:rsidR="00D624DE">
        <w:rPr>
          <w:rFonts w:ascii="Times New Roman" w:hAnsi="Times New Roman"/>
          <w:sz w:val="24"/>
          <w:szCs w:val="24"/>
        </w:rPr>
        <w:t xml:space="preserve">сто пятьдесят шесть тысяч сто девяносто два сомони семь </w:t>
      </w:r>
      <w:proofErr w:type="spellStart"/>
      <w:r w:rsidR="00D624DE">
        <w:rPr>
          <w:rFonts w:ascii="Times New Roman" w:hAnsi="Times New Roman"/>
          <w:sz w:val="24"/>
          <w:szCs w:val="24"/>
        </w:rPr>
        <w:t>дирам</w:t>
      </w:r>
      <w:proofErr w:type="spellEnd"/>
      <w:r w:rsidR="00D624DE">
        <w:rPr>
          <w:rFonts w:ascii="Times New Roman" w:hAnsi="Times New Roman"/>
          <w:sz w:val="24"/>
          <w:szCs w:val="24"/>
        </w:rPr>
        <w:t xml:space="preserve"> (</w:t>
      </w:r>
      <w:r w:rsidR="00D624DE" w:rsidRPr="00D624DE">
        <w:rPr>
          <w:rFonts w:ascii="Times New Roman" w:hAnsi="Times New Roman"/>
          <w:sz w:val="24"/>
          <w:szCs w:val="24"/>
        </w:rPr>
        <w:t>156</w:t>
      </w:r>
      <w:r w:rsidR="00D624DE">
        <w:rPr>
          <w:rFonts w:ascii="Times New Roman" w:hAnsi="Times New Roman"/>
          <w:sz w:val="24"/>
          <w:szCs w:val="24"/>
        </w:rPr>
        <w:t xml:space="preserve"> </w:t>
      </w:r>
      <w:r w:rsidR="00D624DE" w:rsidRPr="00D624DE">
        <w:rPr>
          <w:rFonts w:ascii="Times New Roman" w:hAnsi="Times New Roman"/>
          <w:sz w:val="24"/>
          <w:szCs w:val="24"/>
        </w:rPr>
        <w:t>192,07</w:t>
      </w:r>
      <w:r w:rsidR="00D624DE">
        <w:rPr>
          <w:rFonts w:ascii="Times New Roman" w:hAnsi="Times New Roman"/>
          <w:sz w:val="24"/>
          <w:szCs w:val="24"/>
        </w:rPr>
        <w:t>)</w:t>
      </w:r>
      <w:r w:rsidR="00055D07" w:rsidRPr="00305CC7">
        <w:rPr>
          <w:rFonts w:ascii="Times New Roman" w:hAnsi="Times New Roman"/>
          <w:sz w:val="24"/>
          <w:szCs w:val="24"/>
        </w:rPr>
        <w:t>.</w:t>
      </w:r>
    </w:p>
    <w:p w:rsidR="00A1113F" w:rsidRPr="00305CC7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05CC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33100A" w:rsidRPr="00305CC7" w:rsidRDefault="00A1113F" w:rsidP="0033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5CC7">
        <w:rPr>
          <w:rFonts w:ascii="Times New Roman" w:hAnsi="Times New Roman"/>
          <w:b/>
          <w:sz w:val="24"/>
        </w:rPr>
        <w:t xml:space="preserve">Заказ на поставку </w:t>
      </w:r>
      <w:r w:rsidR="006913B2" w:rsidRPr="00305CC7">
        <w:rPr>
          <w:rFonts w:ascii="Times New Roman" w:hAnsi="Times New Roman"/>
          <w:b/>
          <w:sz w:val="24"/>
          <w:szCs w:val="24"/>
        </w:rPr>
        <w:t xml:space="preserve">насоса </w:t>
      </w:r>
      <w:r w:rsidR="00BD400F" w:rsidRPr="00305CC7">
        <w:rPr>
          <w:rFonts w:ascii="Times New Roman" w:hAnsi="Times New Roman"/>
          <w:b/>
          <w:sz w:val="24"/>
          <w:szCs w:val="24"/>
        </w:rPr>
        <w:t>центробежного</w:t>
      </w:r>
      <w:r w:rsidR="0033100A" w:rsidRPr="00305CC7">
        <w:rPr>
          <w:rFonts w:ascii="Times New Roman" w:hAnsi="Times New Roman"/>
          <w:b/>
          <w:sz w:val="24"/>
          <w:szCs w:val="24"/>
        </w:rPr>
        <w:t>,</w:t>
      </w:r>
      <w:r w:rsidR="00BD400F" w:rsidRPr="00305CC7">
        <w:rPr>
          <w:rFonts w:ascii="Times New Roman" w:hAnsi="Times New Roman"/>
          <w:b/>
          <w:sz w:val="24"/>
          <w:szCs w:val="24"/>
        </w:rPr>
        <w:t xml:space="preserve"> </w:t>
      </w:r>
      <w:r w:rsidR="0033100A" w:rsidRPr="00305CC7">
        <w:rPr>
          <w:rFonts w:ascii="Times New Roman" w:hAnsi="Times New Roman"/>
          <w:b/>
          <w:sz w:val="24"/>
          <w:szCs w:val="24"/>
        </w:rPr>
        <w:t xml:space="preserve">скважинного, погружного </w:t>
      </w:r>
      <w:r w:rsidR="006913B2" w:rsidRPr="00305CC7">
        <w:rPr>
          <w:rFonts w:ascii="Times New Roman" w:hAnsi="Times New Roman"/>
          <w:b/>
          <w:sz w:val="24"/>
          <w:szCs w:val="24"/>
        </w:rPr>
        <w:t>типа</w:t>
      </w:r>
    </w:p>
    <w:p w:rsidR="00D176EB" w:rsidRPr="00305CC7" w:rsidRDefault="0033100A" w:rsidP="0033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5CC7">
        <w:rPr>
          <w:rFonts w:ascii="Times New Roman" w:hAnsi="Times New Roman"/>
          <w:b/>
          <w:sz w:val="24"/>
          <w:szCs w:val="24"/>
        </w:rPr>
        <w:t>ЭЦВ 10-</w:t>
      </w:r>
      <w:r w:rsidR="00BB2FAC" w:rsidRPr="00305CC7">
        <w:rPr>
          <w:rFonts w:ascii="Times New Roman" w:hAnsi="Times New Roman"/>
          <w:b/>
          <w:sz w:val="24"/>
          <w:szCs w:val="24"/>
        </w:rPr>
        <w:t>1</w:t>
      </w:r>
      <w:r w:rsidRPr="00305CC7">
        <w:rPr>
          <w:rFonts w:ascii="Times New Roman" w:hAnsi="Times New Roman"/>
          <w:b/>
          <w:sz w:val="24"/>
          <w:szCs w:val="24"/>
        </w:rPr>
        <w:t>20-60</w:t>
      </w:r>
      <w:r w:rsidR="004645D0" w:rsidRPr="00305CC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645D0" w:rsidRPr="00305CC7">
        <w:rPr>
          <w:rFonts w:ascii="Times New Roman" w:hAnsi="Times New Roman"/>
          <w:b/>
          <w:sz w:val="24"/>
          <w:szCs w:val="24"/>
        </w:rPr>
        <w:t>нро</w:t>
      </w:r>
      <w:proofErr w:type="spellEnd"/>
      <w:r w:rsidRPr="00305CC7">
        <w:rPr>
          <w:rFonts w:ascii="Times New Roman" w:hAnsi="Times New Roman"/>
          <w:b/>
          <w:sz w:val="24"/>
          <w:szCs w:val="24"/>
        </w:rPr>
        <w:t>.</w:t>
      </w:r>
    </w:p>
    <w:p w:rsidR="00700755" w:rsidRPr="00305CC7" w:rsidRDefault="00A1113F" w:rsidP="00D57DD8">
      <w:pPr>
        <w:pStyle w:val="a7"/>
        <w:numPr>
          <w:ilvl w:val="0"/>
          <w:numId w:val="18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305CC7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305CC7">
        <w:rPr>
          <w:rFonts w:ascii="Times New Roman" w:hAnsi="Times New Roman"/>
          <w:b/>
          <w:sz w:val="24"/>
          <w:szCs w:val="24"/>
        </w:rPr>
        <w:t>:</w:t>
      </w:r>
    </w:p>
    <w:p w:rsidR="00594C3E" w:rsidRPr="00305CC7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AC55BA" w:rsidRPr="00305CC7">
        <w:rPr>
          <w:rFonts w:ascii="Times New Roman" w:hAnsi="Times New Roman"/>
          <w:sz w:val="24"/>
          <w:szCs w:val="24"/>
        </w:rPr>
        <w:t xml:space="preserve"> </w:t>
      </w:r>
      <w:r w:rsidR="00E062A1" w:rsidRPr="00305CC7">
        <w:rPr>
          <w:rFonts w:ascii="Times New Roman" w:hAnsi="Times New Roman"/>
          <w:sz w:val="24"/>
          <w:szCs w:val="24"/>
        </w:rPr>
        <w:t>РФ</w:t>
      </w:r>
      <w:r w:rsidR="00F64AA1" w:rsidRPr="00305CC7">
        <w:rPr>
          <w:rFonts w:ascii="Times New Roman" w:hAnsi="Times New Roman"/>
          <w:sz w:val="24"/>
          <w:szCs w:val="24"/>
        </w:rPr>
        <w:t>.</w:t>
      </w:r>
    </w:p>
    <w:p w:rsidR="00A1113F" w:rsidRPr="00305CC7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05CC7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305CC7">
        <w:rPr>
          <w:rFonts w:ascii="Times New Roman" w:hAnsi="Times New Roman"/>
          <w:sz w:val="24"/>
          <w:szCs w:val="24"/>
        </w:rPr>
        <w:t>–</w:t>
      </w:r>
      <w:r w:rsidRPr="00305CC7">
        <w:rPr>
          <w:rFonts w:ascii="Times New Roman" w:hAnsi="Times New Roman"/>
          <w:i/>
          <w:sz w:val="24"/>
          <w:szCs w:val="24"/>
        </w:rPr>
        <w:t xml:space="preserve"> </w:t>
      </w:r>
      <w:r w:rsidR="0033100A" w:rsidRPr="00305CC7">
        <w:rPr>
          <w:rFonts w:ascii="Times New Roman" w:hAnsi="Times New Roman"/>
          <w:sz w:val="24"/>
          <w:szCs w:val="24"/>
        </w:rPr>
        <w:t>4</w:t>
      </w:r>
      <w:r w:rsidR="00AC55BA" w:rsidRPr="00305CC7">
        <w:rPr>
          <w:rFonts w:ascii="Times New Roman" w:hAnsi="Times New Roman"/>
          <w:sz w:val="24"/>
          <w:szCs w:val="24"/>
        </w:rPr>
        <w:t xml:space="preserve"> </w:t>
      </w:r>
      <w:r w:rsidR="00A36FCD" w:rsidRPr="00305CC7">
        <w:rPr>
          <w:rFonts w:ascii="Times New Roman" w:hAnsi="Times New Roman"/>
          <w:sz w:val="24"/>
          <w:szCs w:val="24"/>
        </w:rPr>
        <w:t>шт</w:t>
      </w:r>
      <w:r w:rsidR="0007386A" w:rsidRPr="00305CC7">
        <w:rPr>
          <w:rFonts w:ascii="Times New Roman" w:hAnsi="Times New Roman"/>
          <w:sz w:val="24"/>
          <w:szCs w:val="24"/>
        </w:rPr>
        <w:t>.</w:t>
      </w:r>
    </w:p>
    <w:p w:rsidR="00A1113F" w:rsidRPr="00305CC7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4A2210" w:rsidRPr="00305CC7">
        <w:rPr>
          <w:rFonts w:ascii="Times New Roman" w:hAnsi="Times New Roman"/>
          <w:sz w:val="24"/>
          <w:szCs w:val="24"/>
        </w:rPr>
        <w:t xml:space="preserve"> – </w:t>
      </w:r>
      <w:r w:rsidR="0025515B" w:rsidRPr="00305CC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6913B2" w:rsidRPr="00305CC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="0025515B" w:rsidRPr="00305CC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0F377A" w:rsidRPr="00305CC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="0025515B" w:rsidRPr="00305CC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C34180" w:rsidRPr="00305CC7" w:rsidRDefault="00A1113F" w:rsidP="00C3418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305CC7">
        <w:rPr>
          <w:rFonts w:ascii="Times New Roman" w:hAnsi="Times New Roman"/>
          <w:sz w:val="24"/>
          <w:szCs w:val="24"/>
        </w:rPr>
        <w:t xml:space="preserve"> </w:t>
      </w:r>
      <w:r w:rsidR="008C5D67" w:rsidRPr="00305CC7">
        <w:rPr>
          <w:rFonts w:ascii="Times New Roman" w:hAnsi="Times New Roman"/>
          <w:sz w:val="24"/>
          <w:szCs w:val="24"/>
        </w:rPr>
        <w:t>–</w:t>
      </w:r>
      <w:r w:rsidRPr="00305CC7">
        <w:rPr>
          <w:rFonts w:ascii="Times New Roman" w:hAnsi="Times New Roman"/>
          <w:i/>
          <w:sz w:val="24"/>
          <w:szCs w:val="24"/>
        </w:rPr>
        <w:t xml:space="preserve"> </w:t>
      </w:r>
      <w:r w:rsidRPr="00305CC7">
        <w:rPr>
          <w:rFonts w:ascii="Times New Roman" w:hAnsi="Times New Roman"/>
          <w:sz w:val="24"/>
          <w:szCs w:val="24"/>
        </w:rPr>
        <w:t>D</w:t>
      </w:r>
      <w:r w:rsidRPr="00305CC7">
        <w:rPr>
          <w:rFonts w:ascii="Times New Roman" w:hAnsi="Times New Roman"/>
          <w:sz w:val="24"/>
          <w:szCs w:val="24"/>
          <w:lang w:val="en-US"/>
        </w:rPr>
        <w:t>D</w:t>
      </w:r>
      <w:r w:rsidRPr="00305CC7">
        <w:rPr>
          <w:rFonts w:ascii="Times New Roman" w:hAnsi="Times New Roman"/>
          <w:sz w:val="24"/>
          <w:szCs w:val="24"/>
        </w:rPr>
        <w:t>P</w:t>
      </w:r>
      <w:r w:rsidR="008C5D67" w:rsidRPr="00305CC7">
        <w:rPr>
          <w:rFonts w:ascii="Times New Roman" w:hAnsi="Times New Roman"/>
          <w:sz w:val="24"/>
          <w:szCs w:val="24"/>
        </w:rPr>
        <w:t>,</w:t>
      </w:r>
      <w:r w:rsidRPr="00305CC7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305CC7">
        <w:rPr>
          <w:rFonts w:ascii="Times New Roman" w:hAnsi="Times New Roman"/>
          <w:sz w:val="24"/>
          <w:szCs w:val="24"/>
        </w:rPr>
        <w:t xml:space="preserve">посёлок </w:t>
      </w:r>
      <w:r w:rsidRPr="00305CC7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305CC7">
        <w:rPr>
          <w:rFonts w:ascii="Times New Roman" w:hAnsi="Times New Roman"/>
          <w:sz w:val="24"/>
          <w:szCs w:val="24"/>
        </w:rPr>
        <w:t xml:space="preserve">. </w:t>
      </w:r>
    </w:p>
    <w:p w:rsidR="00C34180" w:rsidRPr="00305CC7" w:rsidRDefault="00A1113F" w:rsidP="00C3418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4F13FA" w:rsidRPr="00305CC7">
        <w:rPr>
          <w:rFonts w:ascii="Times New Roman" w:hAnsi="Times New Roman"/>
          <w:sz w:val="24"/>
          <w:szCs w:val="24"/>
        </w:rPr>
        <w:t xml:space="preserve"> – </w:t>
      </w:r>
      <w:r w:rsidR="00C34180" w:rsidRPr="00305CC7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B473B7" w:rsidRPr="00305CC7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>Т</w:t>
      </w:r>
      <w:r w:rsidR="00A1113F" w:rsidRPr="00305CC7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305CC7">
        <w:rPr>
          <w:rFonts w:ascii="Times New Roman" w:hAnsi="Times New Roman"/>
          <w:sz w:val="24"/>
          <w:szCs w:val="24"/>
        </w:rPr>
        <w:t xml:space="preserve"> </w:t>
      </w:r>
      <w:r w:rsidR="00A73C6C" w:rsidRPr="00305CC7">
        <w:rPr>
          <w:rFonts w:ascii="Times New Roman" w:hAnsi="Times New Roman"/>
          <w:sz w:val="24"/>
          <w:szCs w:val="24"/>
        </w:rPr>
        <w:t>–</w:t>
      </w:r>
      <w:r w:rsidR="009D6179" w:rsidRPr="00305CC7">
        <w:rPr>
          <w:rFonts w:ascii="Times New Roman" w:hAnsi="Times New Roman"/>
          <w:sz w:val="24"/>
          <w:szCs w:val="24"/>
        </w:rPr>
        <w:t xml:space="preserve"> </w:t>
      </w:r>
      <w:r w:rsidR="00B10D3B">
        <w:rPr>
          <w:rFonts w:ascii="Times New Roman" w:hAnsi="Times New Roman"/>
          <w:sz w:val="24"/>
          <w:szCs w:val="24"/>
          <w:lang w:val="en-US"/>
        </w:rPr>
        <w:t>II</w:t>
      </w:r>
      <w:r w:rsidR="00B10D3B">
        <w:rPr>
          <w:rFonts w:ascii="Times New Roman" w:hAnsi="Times New Roman"/>
          <w:sz w:val="24"/>
          <w:szCs w:val="24"/>
        </w:rPr>
        <w:t xml:space="preserve"> квартал 2021 г</w:t>
      </w:r>
      <w:r w:rsidR="00813B0B" w:rsidRPr="00305CC7">
        <w:rPr>
          <w:rFonts w:ascii="Times New Roman" w:hAnsi="Times New Roman"/>
          <w:sz w:val="24"/>
          <w:szCs w:val="24"/>
        </w:rPr>
        <w:t>.</w:t>
      </w:r>
    </w:p>
    <w:p w:rsidR="00A36FCD" w:rsidRPr="00305CC7" w:rsidRDefault="00103505" w:rsidP="00A36FCD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>Т</w:t>
      </w:r>
      <w:r w:rsidR="00A1113F" w:rsidRPr="00305CC7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305CC7">
        <w:rPr>
          <w:rFonts w:ascii="Times New Roman" w:hAnsi="Times New Roman"/>
          <w:sz w:val="24"/>
          <w:szCs w:val="24"/>
        </w:rPr>
        <w:t xml:space="preserve"> </w:t>
      </w:r>
      <w:r w:rsidR="00D54698" w:rsidRPr="00305CC7">
        <w:rPr>
          <w:rFonts w:ascii="Times New Roman" w:hAnsi="Times New Roman"/>
          <w:sz w:val="24"/>
          <w:szCs w:val="24"/>
        </w:rPr>
        <w:t>–</w:t>
      </w:r>
      <w:r w:rsidR="00A1113F" w:rsidRPr="00305CC7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305CC7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A36FCD" w:rsidRPr="00305CC7" w:rsidRDefault="00103505" w:rsidP="00A36FCD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>Т</w:t>
      </w:r>
      <w:r w:rsidR="00A1113F" w:rsidRPr="00305CC7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305CC7">
        <w:rPr>
          <w:rFonts w:ascii="Times New Roman" w:hAnsi="Times New Roman"/>
          <w:sz w:val="24"/>
          <w:szCs w:val="24"/>
        </w:rPr>
        <w:t xml:space="preserve"> –</w:t>
      </w:r>
      <w:r w:rsidR="00A1113F" w:rsidRPr="00305CC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E062A1" w:rsidRPr="00305CC7">
        <w:rPr>
          <w:rFonts w:ascii="Times New Roman" w:hAnsi="Times New Roman"/>
          <w:sz w:val="24"/>
          <w:szCs w:val="24"/>
        </w:rPr>
        <w:t xml:space="preserve">Гарантийный срок обслуживания </w:t>
      </w:r>
      <w:r w:rsidR="004645D0" w:rsidRPr="00305CC7">
        <w:rPr>
          <w:rFonts w:ascii="Times New Roman" w:hAnsi="Times New Roman"/>
          <w:sz w:val="24"/>
          <w:szCs w:val="24"/>
        </w:rPr>
        <w:t>24</w:t>
      </w:r>
      <w:r w:rsidR="0025515B" w:rsidRPr="00305CC7">
        <w:rPr>
          <w:rFonts w:ascii="Times New Roman" w:hAnsi="Times New Roman"/>
          <w:sz w:val="24"/>
          <w:szCs w:val="24"/>
        </w:rPr>
        <w:t xml:space="preserve"> месяц</w:t>
      </w:r>
      <w:r w:rsidR="00E2643B" w:rsidRPr="00305CC7">
        <w:rPr>
          <w:rFonts w:ascii="Times New Roman" w:hAnsi="Times New Roman"/>
          <w:sz w:val="24"/>
          <w:szCs w:val="24"/>
        </w:rPr>
        <w:t>ев</w:t>
      </w:r>
      <w:r w:rsidR="0025515B" w:rsidRPr="00305CC7">
        <w:rPr>
          <w:rFonts w:ascii="Times New Roman" w:hAnsi="Times New Roman"/>
          <w:sz w:val="24"/>
          <w:szCs w:val="24"/>
        </w:rPr>
        <w:t xml:space="preserve"> со дня </w:t>
      </w:r>
      <w:bookmarkEnd w:id="1"/>
      <w:r w:rsidR="004645D0" w:rsidRPr="00305CC7">
        <w:rPr>
          <w:rFonts w:ascii="Times New Roman" w:hAnsi="Times New Roman"/>
          <w:sz w:val="24"/>
          <w:szCs w:val="24"/>
        </w:rPr>
        <w:t>ввода в эксплуатацию</w:t>
      </w:r>
      <w:r w:rsidR="00A36FCD" w:rsidRPr="00305CC7">
        <w:rPr>
          <w:rFonts w:ascii="Times New Roman" w:hAnsi="Times New Roman"/>
          <w:sz w:val="24"/>
          <w:szCs w:val="24"/>
        </w:rPr>
        <w:t xml:space="preserve"> </w:t>
      </w:r>
      <w:r w:rsidR="00C34180" w:rsidRPr="00305CC7">
        <w:rPr>
          <w:rFonts w:ascii="Times New Roman" w:hAnsi="Times New Roman"/>
          <w:sz w:val="24"/>
          <w:szCs w:val="24"/>
        </w:rPr>
        <w:t>Оборудования</w:t>
      </w:r>
      <w:r w:rsidR="00E062A1" w:rsidRPr="00305CC7">
        <w:rPr>
          <w:rFonts w:ascii="Times New Roman" w:hAnsi="Times New Roman"/>
          <w:sz w:val="24"/>
          <w:szCs w:val="24"/>
        </w:rPr>
        <w:t xml:space="preserve">. </w:t>
      </w:r>
      <w:r w:rsidR="00A36FCD" w:rsidRPr="00305CC7">
        <w:rPr>
          <w:rFonts w:ascii="Times New Roman" w:hAnsi="Times New Roman"/>
          <w:sz w:val="24"/>
          <w:szCs w:val="24"/>
        </w:rPr>
        <w:t xml:space="preserve">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</w:t>
      </w:r>
      <w:r w:rsidR="00C21D2C" w:rsidRPr="00305CC7">
        <w:rPr>
          <w:rFonts w:ascii="Times New Roman" w:hAnsi="Times New Roman"/>
          <w:sz w:val="24"/>
          <w:szCs w:val="24"/>
        </w:rPr>
        <w:t>Поставщиком</w:t>
      </w:r>
      <w:r w:rsidR="00A36FCD" w:rsidRPr="00305CC7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C34180" w:rsidRPr="00305CC7">
        <w:rPr>
          <w:rFonts w:ascii="Times New Roman" w:hAnsi="Times New Roman"/>
          <w:sz w:val="24"/>
          <w:szCs w:val="24"/>
        </w:rPr>
        <w:t>Оборудования</w:t>
      </w:r>
      <w:r w:rsidR="00A36FCD" w:rsidRPr="00305CC7">
        <w:rPr>
          <w:rFonts w:ascii="Times New Roman" w:hAnsi="Times New Roman"/>
          <w:sz w:val="24"/>
          <w:szCs w:val="24"/>
        </w:rPr>
        <w:t xml:space="preserve"> в соответствии с техническим </w:t>
      </w:r>
      <w:r w:rsidR="00A36FCD" w:rsidRPr="00305CC7">
        <w:rPr>
          <w:rFonts w:ascii="Times New Roman" w:hAnsi="Times New Roman"/>
          <w:sz w:val="24"/>
          <w:szCs w:val="24"/>
        </w:rPr>
        <w:lastRenderedPageBreak/>
        <w:t xml:space="preserve">описанием производителя </w:t>
      </w:r>
      <w:r w:rsidR="00C34180" w:rsidRPr="00305CC7">
        <w:rPr>
          <w:rFonts w:ascii="Times New Roman" w:hAnsi="Times New Roman"/>
          <w:sz w:val="24"/>
          <w:szCs w:val="24"/>
        </w:rPr>
        <w:t>Оборудования</w:t>
      </w:r>
      <w:r w:rsidR="00A36FCD" w:rsidRPr="00305CC7">
        <w:rPr>
          <w:rFonts w:ascii="Times New Roman" w:hAnsi="Times New Roman"/>
          <w:sz w:val="24"/>
          <w:szCs w:val="24"/>
        </w:rPr>
        <w:t xml:space="preserve">. При получении </w:t>
      </w:r>
      <w:r w:rsidR="00C34180" w:rsidRPr="00305CC7">
        <w:rPr>
          <w:rFonts w:ascii="Times New Roman" w:hAnsi="Times New Roman"/>
          <w:sz w:val="24"/>
          <w:szCs w:val="24"/>
        </w:rPr>
        <w:t>Оборудования</w:t>
      </w:r>
      <w:r w:rsidR="00A36FCD" w:rsidRPr="00305CC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C34180" w:rsidRPr="00305CC7">
        <w:rPr>
          <w:rFonts w:ascii="Times New Roman" w:hAnsi="Times New Roman"/>
          <w:sz w:val="24"/>
          <w:szCs w:val="24"/>
        </w:rPr>
        <w:t>Оборудования</w:t>
      </w:r>
      <w:r w:rsidR="00A36FCD" w:rsidRPr="00305CC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C34180" w:rsidRPr="00305CC7">
        <w:rPr>
          <w:rFonts w:ascii="Times New Roman" w:hAnsi="Times New Roman"/>
          <w:sz w:val="24"/>
          <w:szCs w:val="24"/>
        </w:rPr>
        <w:t>ое</w:t>
      </w:r>
      <w:r w:rsidR="00A36FCD" w:rsidRPr="00305CC7">
        <w:rPr>
          <w:rFonts w:ascii="Times New Roman" w:hAnsi="Times New Roman"/>
          <w:sz w:val="24"/>
          <w:szCs w:val="24"/>
        </w:rPr>
        <w:t xml:space="preserve"> </w:t>
      </w:r>
      <w:r w:rsidR="00C34180" w:rsidRPr="00305CC7">
        <w:rPr>
          <w:rFonts w:ascii="Times New Roman" w:hAnsi="Times New Roman"/>
          <w:sz w:val="24"/>
          <w:szCs w:val="24"/>
        </w:rPr>
        <w:t>Оборудование</w:t>
      </w:r>
      <w:r w:rsidR="00A36FCD" w:rsidRPr="00305CC7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A1113F" w:rsidRPr="00305CC7" w:rsidRDefault="00A1113F" w:rsidP="00305CC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305CC7">
        <w:rPr>
          <w:rFonts w:ascii="Times New Roman" w:hAnsi="Times New Roman"/>
          <w:sz w:val="24"/>
          <w:szCs w:val="24"/>
        </w:rPr>
        <w:t xml:space="preserve"> </w:t>
      </w:r>
      <w:r w:rsidR="00103505" w:rsidRPr="00305CC7">
        <w:rPr>
          <w:rFonts w:ascii="Times New Roman" w:hAnsi="Times New Roman"/>
          <w:sz w:val="24"/>
          <w:szCs w:val="24"/>
        </w:rPr>
        <w:t>–</w:t>
      </w:r>
      <w:r w:rsidRPr="00305CC7">
        <w:rPr>
          <w:rFonts w:ascii="Times New Roman" w:hAnsi="Times New Roman"/>
          <w:sz w:val="24"/>
          <w:szCs w:val="24"/>
        </w:rPr>
        <w:t xml:space="preserve"> </w:t>
      </w:r>
      <w:r w:rsidR="00C21D2C" w:rsidRPr="00305CC7">
        <w:rPr>
          <w:rFonts w:ascii="Times New Roman" w:hAnsi="Times New Roman"/>
          <w:sz w:val="24"/>
          <w:szCs w:val="24"/>
        </w:rPr>
        <w:t>Не требуется.</w:t>
      </w:r>
    </w:p>
    <w:p w:rsidR="00A1113F" w:rsidRPr="00305CC7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244864" w:rsidRPr="00305CC7">
        <w:rPr>
          <w:rFonts w:ascii="Times New Roman" w:hAnsi="Times New Roman"/>
          <w:sz w:val="24"/>
          <w:szCs w:val="24"/>
        </w:rPr>
        <w:t xml:space="preserve"> – </w:t>
      </w:r>
      <w:r w:rsidRPr="00305CC7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871D17" w:rsidRPr="00305CC7">
        <w:rPr>
          <w:rFonts w:ascii="Times New Roman" w:hAnsi="Times New Roman"/>
          <w:sz w:val="24"/>
          <w:szCs w:val="24"/>
        </w:rPr>
        <w:t xml:space="preserve"> и </w:t>
      </w:r>
      <w:r w:rsidRPr="00305CC7">
        <w:rPr>
          <w:rFonts w:ascii="Times New Roman" w:hAnsi="Times New Roman"/>
          <w:sz w:val="24"/>
          <w:szCs w:val="24"/>
        </w:rPr>
        <w:t>бумажном носителе</w:t>
      </w:r>
      <w:r w:rsidR="00EC3CBB" w:rsidRPr="00305CC7">
        <w:rPr>
          <w:rFonts w:ascii="Times New Roman" w:hAnsi="Times New Roman"/>
          <w:sz w:val="24"/>
          <w:szCs w:val="24"/>
        </w:rPr>
        <w:t>.</w:t>
      </w:r>
    </w:p>
    <w:p w:rsidR="00A1113F" w:rsidRPr="00305CC7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>Т</w:t>
      </w:r>
      <w:r w:rsidR="00A1113F" w:rsidRPr="00305CC7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305CC7">
        <w:rPr>
          <w:rFonts w:ascii="Times New Roman" w:hAnsi="Times New Roman"/>
          <w:sz w:val="24"/>
          <w:szCs w:val="24"/>
        </w:rPr>
        <w:t xml:space="preserve"> </w:t>
      </w:r>
      <w:r w:rsidR="00EC3CBB" w:rsidRPr="00305CC7">
        <w:rPr>
          <w:rFonts w:ascii="Times New Roman" w:hAnsi="Times New Roman"/>
          <w:sz w:val="24"/>
          <w:szCs w:val="24"/>
        </w:rPr>
        <w:t>–</w:t>
      </w:r>
      <w:r w:rsidR="00A1113F" w:rsidRPr="00305CC7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305CC7">
        <w:rPr>
          <w:rFonts w:ascii="Times New Roman" w:hAnsi="Times New Roman"/>
          <w:sz w:val="24"/>
          <w:szCs w:val="24"/>
        </w:rPr>
        <w:t>Отсутствуют</w:t>
      </w:r>
      <w:r w:rsidR="00EC3CBB" w:rsidRPr="00305CC7">
        <w:rPr>
          <w:rFonts w:ascii="Times New Roman" w:hAnsi="Times New Roman"/>
          <w:sz w:val="24"/>
          <w:szCs w:val="24"/>
        </w:rPr>
        <w:t>.</w:t>
      </w:r>
    </w:p>
    <w:p w:rsidR="00A1113F" w:rsidRPr="00305CC7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>И</w:t>
      </w:r>
      <w:r w:rsidR="00A1113F" w:rsidRPr="00305CC7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 w:rsidR="00C34180" w:rsidRPr="00305CC7">
        <w:rPr>
          <w:rFonts w:ascii="Times New Roman" w:hAnsi="Times New Roman"/>
          <w:sz w:val="24"/>
          <w:szCs w:val="24"/>
        </w:rPr>
        <w:t>Оборудование</w:t>
      </w:r>
      <w:r w:rsidR="00E062A1" w:rsidRPr="00305CC7">
        <w:rPr>
          <w:rFonts w:ascii="Times New Roman" w:hAnsi="Times New Roman"/>
          <w:sz w:val="24"/>
          <w:szCs w:val="24"/>
        </w:rPr>
        <w:t xml:space="preserve"> долж</w:t>
      </w:r>
      <w:r w:rsidR="00C34180" w:rsidRPr="00305CC7">
        <w:rPr>
          <w:rFonts w:ascii="Times New Roman" w:hAnsi="Times New Roman"/>
          <w:sz w:val="24"/>
          <w:szCs w:val="24"/>
        </w:rPr>
        <w:t>но</w:t>
      </w:r>
      <w:r w:rsidR="00E062A1" w:rsidRPr="00305CC7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="00A1113F" w:rsidRPr="00305CC7">
        <w:rPr>
          <w:rFonts w:ascii="Times New Roman" w:hAnsi="Times New Roman"/>
          <w:i/>
          <w:sz w:val="24"/>
          <w:szCs w:val="24"/>
        </w:rPr>
        <w:t>.</w:t>
      </w:r>
    </w:p>
    <w:p w:rsidR="00813B0B" w:rsidRPr="00305CC7" w:rsidRDefault="00A1113F" w:rsidP="00D57DD8">
      <w:pPr>
        <w:pStyle w:val="a7"/>
        <w:numPr>
          <w:ilvl w:val="1"/>
          <w:numId w:val="2"/>
        </w:numPr>
        <w:tabs>
          <w:tab w:val="clear" w:pos="1440"/>
          <w:tab w:val="left" w:pos="993"/>
          <w:tab w:val="num" w:pos="184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05CC7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305CC7">
        <w:rPr>
          <w:rFonts w:ascii="Times New Roman" w:hAnsi="Times New Roman"/>
          <w:b/>
          <w:sz w:val="24"/>
          <w:szCs w:val="24"/>
        </w:rPr>
        <w:t>.</w:t>
      </w:r>
    </w:p>
    <w:p w:rsidR="00932960" w:rsidRPr="00305CC7" w:rsidRDefault="00A1113F" w:rsidP="00D769BD">
      <w:pPr>
        <w:pStyle w:val="a7"/>
        <w:numPr>
          <w:ilvl w:val="1"/>
          <w:numId w:val="13"/>
        </w:numPr>
        <w:tabs>
          <w:tab w:val="num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05CC7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305CC7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3685"/>
      </w:tblGrid>
      <w:tr w:rsidR="00305CC7" w:rsidRPr="00305CC7" w:rsidTr="00062CB6">
        <w:trPr>
          <w:trHeight w:val="397"/>
        </w:trPr>
        <w:tc>
          <w:tcPr>
            <w:tcW w:w="4536" w:type="dxa"/>
            <w:vAlign w:val="center"/>
          </w:tcPr>
          <w:p w:rsidR="0091183B" w:rsidRPr="00305CC7" w:rsidRDefault="0091183B" w:rsidP="0091183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Fonts w:ascii="Times New Roman" w:hAnsi="Times New Roman"/>
                <w:sz w:val="24"/>
                <w:szCs w:val="24"/>
              </w:rPr>
              <w:t>Серия</w:t>
            </w:r>
          </w:p>
        </w:tc>
        <w:tc>
          <w:tcPr>
            <w:tcW w:w="3685" w:type="dxa"/>
            <w:vAlign w:val="center"/>
          </w:tcPr>
          <w:p w:rsidR="0091183B" w:rsidRPr="00305CC7" w:rsidRDefault="0091183B" w:rsidP="009118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Fonts w:ascii="Times New Roman" w:hAnsi="Times New Roman"/>
                <w:sz w:val="24"/>
                <w:szCs w:val="24"/>
              </w:rPr>
              <w:t>ЭЦВ</w:t>
            </w:r>
            <w:r w:rsidR="004645D0" w:rsidRPr="00305C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645D0" w:rsidRPr="00305CC7">
              <w:rPr>
                <w:rFonts w:ascii="Times New Roman" w:hAnsi="Times New Roman"/>
                <w:sz w:val="24"/>
                <w:szCs w:val="24"/>
              </w:rPr>
              <w:t>нро</w:t>
            </w:r>
            <w:proofErr w:type="spellEnd"/>
          </w:p>
        </w:tc>
      </w:tr>
      <w:tr w:rsidR="00305CC7" w:rsidRPr="00305CC7" w:rsidTr="00062CB6">
        <w:trPr>
          <w:trHeight w:val="397"/>
        </w:trPr>
        <w:tc>
          <w:tcPr>
            <w:tcW w:w="4536" w:type="dxa"/>
            <w:vAlign w:val="center"/>
          </w:tcPr>
          <w:p w:rsidR="0091183B" w:rsidRPr="00305CC7" w:rsidRDefault="0091183B" w:rsidP="0091183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Fonts w:ascii="Times New Roman" w:hAnsi="Times New Roman"/>
                <w:sz w:val="24"/>
                <w:szCs w:val="24"/>
              </w:rPr>
              <w:t>Подача номинальная, м³/ч</w:t>
            </w:r>
          </w:p>
        </w:tc>
        <w:tc>
          <w:tcPr>
            <w:tcW w:w="3685" w:type="dxa"/>
            <w:vAlign w:val="center"/>
          </w:tcPr>
          <w:p w:rsidR="0091183B" w:rsidRPr="00305CC7" w:rsidRDefault="0091183B" w:rsidP="0091183B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120</w:t>
            </w:r>
          </w:p>
        </w:tc>
      </w:tr>
      <w:tr w:rsidR="00305CC7" w:rsidRPr="00305CC7" w:rsidTr="00062CB6">
        <w:trPr>
          <w:trHeight w:val="397"/>
        </w:trPr>
        <w:tc>
          <w:tcPr>
            <w:tcW w:w="4536" w:type="dxa"/>
            <w:vAlign w:val="center"/>
          </w:tcPr>
          <w:p w:rsidR="0091183B" w:rsidRPr="00305CC7" w:rsidRDefault="0091183B" w:rsidP="0091183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Fonts w:ascii="Times New Roman" w:hAnsi="Times New Roman"/>
                <w:sz w:val="24"/>
                <w:szCs w:val="24"/>
              </w:rPr>
              <w:t>Напор, м</w:t>
            </w:r>
          </w:p>
        </w:tc>
        <w:tc>
          <w:tcPr>
            <w:tcW w:w="3685" w:type="dxa"/>
            <w:vAlign w:val="center"/>
          </w:tcPr>
          <w:p w:rsidR="0091183B" w:rsidRPr="00305CC7" w:rsidRDefault="0091183B" w:rsidP="0091183B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60</w:t>
            </w:r>
          </w:p>
        </w:tc>
      </w:tr>
      <w:tr w:rsidR="00305CC7" w:rsidRPr="00305CC7" w:rsidTr="00062CB6">
        <w:trPr>
          <w:trHeight w:val="397"/>
        </w:trPr>
        <w:tc>
          <w:tcPr>
            <w:tcW w:w="4536" w:type="dxa"/>
            <w:vAlign w:val="center"/>
          </w:tcPr>
          <w:p w:rsidR="004645D0" w:rsidRPr="00305CC7" w:rsidRDefault="004645D0" w:rsidP="0091183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Fonts w:ascii="Times New Roman" w:hAnsi="Times New Roman"/>
                <w:sz w:val="24"/>
                <w:szCs w:val="24"/>
              </w:rPr>
              <w:t>Ток, А</w:t>
            </w:r>
          </w:p>
        </w:tc>
        <w:tc>
          <w:tcPr>
            <w:tcW w:w="3685" w:type="dxa"/>
            <w:vAlign w:val="center"/>
          </w:tcPr>
          <w:p w:rsidR="004645D0" w:rsidRPr="00305CC7" w:rsidRDefault="004645D0" w:rsidP="004645D0">
            <w:pPr>
              <w:pStyle w:val="a7"/>
              <w:ind w:left="0"/>
              <w:contextualSpacing w:val="0"/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305CC7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65</w:t>
            </w:r>
          </w:p>
        </w:tc>
      </w:tr>
      <w:tr w:rsidR="00305CC7" w:rsidRPr="00305CC7" w:rsidTr="00062CB6">
        <w:trPr>
          <w:trHeight w:val="397"/>
        </w:trPr>
        <w:tc>
          <w:tcPr>
            <w:tcW w:w="4536" w:type="dxa"/>
            <w:vAlign w:val="center"/>
          </w:tcPr>
          <w:p w:rsidR="004645D0" w:rsidRPr="00305CC7" w:rsidRDefault="004645D0" w:rsidP="004645D0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Fonts w:ascii="Times New Roman" w:hAnsi="Times New Roman"/>
                <w:sz w:val="24"/>
                <w:szCs w:val="24"/>
              </w:rPr>
              <w:t>КПД электродвигателя, %</w:t>
            </w:r>
          </w:p>
        </w:tc>
        <w:tc>
          <w:tcPr>
            <w:tcW w:w="3685" w:type="dxa"/>
            <w:vAlign w:val="center"/>
          </w:tcPr>
          <w:p w:rsidR="004645D0" w:rsidRPr="00305CC7" w:rsidRDefault="004645D0" w:rsidP="004645D0">
            <w:pPr>
              <w:pStyle w:val="a7"/>
              <w:ind w:left="0"/>
              <w:contextualSpacing w:val="0"/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305CC7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85</w:t>
            </w:r>
          </w:p>
        </w:tc>
      </w:tr>
      <w:tr w:rsidR="00305CC7" w:rsidRPr="00305CC7" w:rsidTr="00062CB6">
        <w:trPr>
          <w:trHeight w:val="397"/>
        </w:trPr>
        <w:tc>
          <w:tcPr>
            <w:tcW w:w="4536" w:type="dxa"/>
            <w:vAlign w:val="center"/>
          </w:tcPr>
          <w:p w:rsidR="004645D0" w:rsidRPr="00305CC7" w:rsidRDefault="004645D0" w:rsidP="0091183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Fonts w:ascii="Times New Roman" w:hAnsi="Times New Roman"/>
                <w:sz w:val="24"/>
                <w:szCs w:val="24"/>
              </w:rPr>
              <w:t>Мощность двигателя, кВт</w:t>
            </w:r>
          </w:p>
        </w:tc>
        <w:tc>
          <w:tcPr>
            <w:tcW w:w="3685" w:type="dxa"/>
            <w:vAlign w:val="center"/>
          </w:tcPr>
          <w:p w:rsidR="004645D0" w:rsidRPr="00305CC7" w:rsidRDefault="004645D0" w:rsidP="004645D0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33</w:t>
            </w:r>
          </w:p>
        </w:tc>
      </w:tr>
      <w:tr w:rsidR="00305CC7" w:rsidRPr="00305CC7" w:rsidTr="00062CB6">
        <w:trPr>
          <w:trHeight w:val="397"/>
        </w:trPr>
        <w:tc>
          <w:tcPr>
            <w:tcW w:w="4536" w:type="dxa"/>
            <w:vAlign w:val="center"/>
          </w:tcPr>
          <w:p w:rsidR="004645D0" w:rsidRPr="00305CC7" w:rsidRDefault="004645D0" w:rsidP="0091183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Fonts w:ascii="Times New Roman" w:hAnsi="Times New Roman"/>
                <w:sz w:val="24"/>
                <w:szCs w:val="24"/>
              </w:rPr>
              <w:t>Напряжения сети, В</w:t>
            </w:r>
          </w:p>
        </w:tc>
        <w:tc>
          <w:tcPr>
            <w:tcW w:w="3685" w:type="dxa"/>
            <w:vAlign w:val="center"/>
          </w:tcPr>
          <w:p w:rsidR="004645D0" w:rsidRPr="00305CC7" w:rsidRDefault="004645D0" w:rsidP="0091183B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380</w:t>
            </w:r>
          </w:p>
        </w:tc>
      </w:tr>
      <w:tr w:rsidR="00305CC7" w:rsidRPr="00305CC7" w:rsidTr="00062CB6">
        <w:trPr>
          <w:trHeight w:val="397"/>
        </w:trPr>
        <w:tc>
          <w:tcPr>
            <w:tcW w:w="4536" w:type="dxa"/>
            <w:vAlign w:val="center"/>
          </w:tcPr>
          <w:p w:rsidR="004645D0" w:rsidRPr="00305CC7" w:rsidRDefault="004645D0" w:rsidP="0091183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Fonts w:ascii="Times New Roman" w:hAnsi="Times New Roman"/>
                <w:sz w:val="24"/>
                <w:szCs w:val="24"/>
              </w:rPr>
              <w:t>Частота тока, Гц</w:t>
            </w:r>
          </w:p>
        </w:tc>
        <w:tc>
          <w:tcPr>
            <w:tcW w:w="3685" w:type="dxa"/>
            <w:vAlign w:val="center"/>
          </w:tcPr>
          <w:p w:rsidR="004645D0" w:rsidRPr="00305CC7" w:rsidRDefault="004645D0" w:rsidP="0091183B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50</w:t>
            </w:r>
          </w:p>
        </w:tc>
      </w:tr>
      <w:tr w:rsidR="00305CC7" w:rsidRPr="00305CC7" w:rsidTr="00062CB6">
        <w:trPr>
          <w:trHeight w:val="397"/>
        </w:trPr>
        <w:tc>
          <w:tcPr>
            <w:tcW w:w="4536" w:type="dxa"/>
            <w:vAlign w:val="center"/>
          </w:tcPr>
          <w:p w:rsidR="004645D0" w:rsidRPr="00305CC7" w:rsidRDefault="004645D0" w:rsidP="0091183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Fonts w:ascii="Times New Roman" w:hAnsi="Times New Roman"/>
                <w:sz w:val="24"/>
                <w:szCs w:val="24"/>
              </w:rPr>
              <w:t>Вид тока</w:t>
            </w:r>
          </w:p>
        </w:tc>
        <w:tc>
          <w:tcPr>
            <w:tcW w:w="3685" w:type="dxa"/>
            <w:vAlign w:val="center"/>
          </w:tcPr>
          <w:p w:rsidR="004645D0" w:rsidRPr="00305CC7" w:rsidRDefault="004645D0" w:rsidP="0091183B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переменный</w:t>
            </w:r>
          </w:p>
        </w:tc>
      </w:tr>
      <w:tr w:rsidR="00305CC7" w:rsidRPr="00305CC7" w:rsidTr="00062CB6">
        <w:trPr>
          <w:trHeight w:val="397"/>
        </w:trPr>
        <w:tc>
          <w:tcPr>
            <w:tcW w:w="4536" w:type="dxa"/>
            <w:vAlign w:val="center"/>
          </w:tcPr>
          <w:p w:rsidR="004645D0" w:rsidRPr="00305CC7" w:rsidRDefault="004645D0" w:rsidP="0091183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Fonts w:ascii="Times New Roman" w:hAnsi="Times New Roman"/>
                <w:sz w:val="24"/>
                <w:szCs w:val="24"/>
              </w:rPr>
              <w:t>Тип конструкции насоса</w:t>
            </w:r>
          </w:p>
        </w:tc>
        <w:tc>
          <w:tcPr>
            <w:tcW w:w="3685" w:type="dxa"/>
            <w:vAlign w:val="center"/>
          </w:tcPr>
          <w:p w:rsidR="004645D0" w:rsidRPr="00305CC7" w:rsidRDefault="004645D0" w:rsidP="0091183B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погружные, многоступенчатые (секционные)</w:t>
            </w:r>
          </w:p>
        </w:tc>
      </w:tr>
      <w:tr w:rsidR="00305CC7" w:rsidRPr="00305CC7" w:rsidTr="00062CB6">
        <w:trPr>
          <w:trHeight w:val="397"/>
        </w:trPr>
        <w:tc>
          <w:tcPr>
            <w:tcW w:w="4536" w:type="dxa"/>
            <w:vAlign w:val="center"/>
          </w:tcPr>
          <w:p w:rsidR="004645D0" w:rsidRPr="00305CC7" w:rsidRDefault="004645D0" w:rsidP="0091183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05CC7">
              <w:rPr>
                <w:rFonts w:ascii="Times New Roman" w:hAnsi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3685" w:type="dxa"/>
            <w:vAlign w:val="center"/>
          </w:tcPr>
          <w:p w:rsidR="004645D0" w:rsidRPr="00305CC7" w:rsidRDefault="004645D0" w:rsidP="0091183B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05CC7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водозабор из скважины, водоснабжение холодное</w:t>
            </w:r>
          </w:p>
        </w:tc>
      </w:tr>
      <w:tr w:rsidR="00305CC7" w:rsidRPr="00305CC7" w:rsidTr="00062CB6">
        <w:trPr>
          <w:trHeight w:val="397"/>
        </w:trPr>
        <w:tc>
          <w:tcPr>
            <w:tcW w:w="4536" w:type="dxa"/>
            <w:vAlign w:val="center"/>
          </w:tcPr>
          <w:p w:rsidR="004645D0" w:rsidRPr="00305CC7" w:rsidRDefault="004645D0" w:rsidP="0091183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Fonts w:ascii="Times New Roman" w:hAnsi="Times New Roman"/>
                <w:sz w:val="24"/>
                <w:szCs w:val="24"/>
              </w:rPr>
              <w:t>Перекачиваемая среда</w:t>
            </w:r>
          </w:p>
        </w:tc>
        <w:tc>
          <w:tcPr>
            <w:tcW w:w="3685" w:type="dxa"/>
            <w:vAlign w:val="center"/>
          </w:tcPr>
          <w:p w:rsidR="004645D0" w:rsidRPr="00305CC7" w:rsidRDefault="004645D0" w:rsidP="0091183B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CC7"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  <w:t>вода чистая</w:t>
            </w:r>
          </w:p>
        </w:tc>
      </w:tr>
    </w:tbl>
    <w:p w:rsidR="00D03AAB" w:rsidRPr="00305CC7" w:rsidRDefault="00CF2E48" w:rsidP="00C21D2C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>Т</w:t>
      </w:r>
      <w:r w:rsidR="00A1113F" w:rsidRPr="00305CC7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305CC7">
        <w:rPr>
          <w:rFonts w:ascii="Times New Roman" w:hAnsi="Times New Roman"/>
          <w:sz w:val="24"/>
          <w:szCs w:val="24"/>
        </w:rPr>
        <w:t xml:space="preserve"> -</w:t>
      </w:r>
      <w:r w:rsidR="00A1113F" w:rsidRPr="00305CC7">
        <w:rPr>
          <w:rFonts w:ascii="Times New Roman" w:hAnsi="Times New Roman"/>
          <w:sz w:val="24"/>
          <w:szCs w:val="24"/>
        </w:rPr>
        <w:t>Поставляем</w:t>
      </w:r>
      <w:r w:rsidR="00C34180" w:rsidRPr="00305CC7">
        <w:rPr>
          <w:rFonts w:ascii="Times New Roman" w:hAnsi="Times New Roman"/>
          <w:sz w:val="24"/>
          <w:szCs w:val="24"/>
        </w:rPr>
        <w:t>ое</w:t>
      </w:r>
      <w:r w:rsidR="00A1113F" w:rsidRPr="00305CC7">
        <w:rPr>
          <w:rFonts w:ascii="Times New Roman" w:hAnsi="Times New Roman"/>
          <w:sz w:val="24"/>
          <w:szCs w:val="24"/>
        </w:rPr>
        <w:t xml:space="preserve"> </w:t>
      </w:r>
      <w:r w:rsidR="00C34180" w:rsidRPr="00305CC7">
        <w:rPr>
          <w:rFonts w:ascii="Times New Roman" w:hAnsi="Times New Roman"/>
          <w:sz w:val="24"/>
          <w:szCs w:val="24"/>
        </w:rPr>
        <w:t>Оборудование</w:t>
      </w:r>
      <w:r w:rsidR="00A1113F" w:rsidRPr="00305CC7">
        <w:rPr>
          <w:rFonts w:ascii="Times New Roman" w:hAnsi="Times New Roman"/>
          <w:sz w:val="24"/>
          <w:szCs w:val="24"/>
        </w:rPr>
        <w:t xml:space="preserve"> долж</w:t>
      </w:r>
      <w:r w:rsidR="00C34180" w:rsidRPr="00305CC7">
        <w:rPr>
          <w:rFonts w:ascii="Times New Roman" w:hAnsi="Times New Roman"/>
          <w:sz w:val="24"/>
          <w:szCs w:val="24"/>
        </w:rPr>
        <w:t>но</w:t>
      </w:r>
      <w:r w:rsidR="00A1113F" w:rsidRPr="00305CC7">
        <w:rPr>
          <w:rFonts w:ascii="Times New Roman" w:hAnsi="Times New Roman"/>
          <w:sz w:val="24"/>
          <w:szCs w:val="24"/>
        </w:rPr>
        <w:t xml:space="preserve"> быть нов</w:t>
      </w:r>
      <w:r w:rsidR="00C34180" w:rsidRPr="00305CC7">
        <w:rPr>
          <w:rFonts w:ascii="Times New Roman" w:hAnsi="Times New Roman"/>
          <w:sz w:val="24"/>
          <w:szCs w:val="24"/>
        </w:rPr>
        <w:t>ое</w:t>
      </w:r>
      <w:r w:rsidR="00A1113F" w:rsidRPr="00305CC7">
        <w:rPr>
          <w:rFonts w:ascii="Times New Roman" w:hAnsi="Times New Roman"/>
          <w:sz w:val="24"/>
          <w:szCs w:val="24"/>
        </w:rPr>
        <w:t>,</w:t>
      </w:r>
      <w:r w:rsidR="005B7B8F" w:rsidRPr="00305CC7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305CC7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305CC7">
        <w:rPr>
          <w:rFonts w:ascii="Times New Roman" w:hAnsi="Times New Roman"/>
          <w:sz w:val="24"/>
          <w:szCs w:val="24"/>
        </w:rPr>
        <w:t>использованн</w:t>
      </w:r>
      <w:r w:rsidR="00C34180" w:rsidRPr="00305CC7">
        <w:rPr>
          <w:rFonts w:ascii="Times New Roman" w:hAnsi="Times New Roman"/>
          <w:sz w:val="24"/>
          <w:szCs w:val="24"/>
        </w:rPr>
        <w:t>ое</w:t>
      </w:r>
      <w:r w:rsidRPr="00305CC7">
        <w:rPr>
          <w:rFonts w:ascii="Times New Roman" w:hAnsi="Times New Roman"/>
          <w:sz w:val="24"/>
          <w:szCs w:val="24"/>
        </w:rPr>
        <w:t>.</w:t>
      </w:r>
    </w:p>
    <w:p w:rsidR="00D03AAB" w:rsidRPr="00305CC7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>Т</w:t>
      </w:r>
      <w:r w:rsidR="00A1113F" w:rsidRPr="00305CC7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305CC7">
        <w:rPr>
          <w:rFonts w:ascii="Times New Roman" w:hAnsi="Times New Roman"/>
          <w:sz w:val="24"/>
          <w:szCs w:val="24"/>
        </w:rPr>
        <w:t xml:space="preserve"> </w:t>
      </w:r>
      <w:r w:rsidR="00CB31DC" w:rsidRPr="00305CC7">
        <w:rPr>
          <w:rFonts w:ascii="Times New Roman" w:hAnsi="Times New Roman"/>
          <w:sz w:val="24"/>
          <w:szCs w:val="24"/>
        </w:rPr>
        <w:t>–</w:t>
      </w:r>
      <w:r w:rsidR="00A1113F" w:rsidRPr="00305CC7">
        <w:rPr>
          <w:rFonts w:ascii="Times New Roman" w:hAnsi="Times New Roman"/>
          <w:sz w:val="24"/>
          <w:szCs w:val="24"/>
        </w:rPr>
        <w:t xml:space="preserve"> </w:t>
      </w:r>
      <w:r w:rsidR="00A36FCD" w:rsidRPr="00305CC7">
        <w:rPr>
          <w:rFonts w:ascii="Times New Roman" w:hAnsi="Times New Roman"/>
          <w:spacing w:val="2"/>
          <w:sz w:val="24"/>
          <w:szCs w:val="24"/>
        </w:rPr>
        <w:t xml:space="preserve">ГОСТ </w:t>
      </w:r>
      <w:r w:rsidR="00AC55BA" w:rsidRPr="00305CC7">
        <w:rPr>
          <w:rFonts w:ascii="Times New Roman" w:hAnsi="Times New Roman"/>
          <w:spacing w:val="2"/>
          <w:sz w:val="24"/>
          <w:szCs w:val="24"/>
        </w:rPr>
        <w:t>31840-2012.</w:t>
      </w:r>
    </w:p>
    <w:p w:rsidR="00500564" w:rsidRPr="00305CC7" w:rsidRDefault="00500564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305CC7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500564" w:rsidRPr="00305CC7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786842" w:rsidRPr="00305CC7">
        <w:rPr>
          <w:rFonts w:ascii="Times New Roman" w:hAnsi="Times New Roman"/>
          <w:i/>
          <w:sz w:val="24"/>
          <w:szCs w:val="24"/>
        </w:rPr>
        <w:t xml:space="preserve"> </w:t>
      </w:r>
      <w:r w:rsidR="008B3816" w:rsidRPr="00305CC7">
        <w:rPr>
          <w:rFonts w:ascii="Times New Roman" w:hAnsi="Times New Roman"/>
          <w:sz w:val="24"/>
          <w:szCs w:val="24"/>
        </w:rPr>
        <w:t xml:space="preserve">Перекачивание воды </w:t>
      </w:r>
      <w:r w:rsidR="00617F36" w:rsidRPr="00305CC7">
        <w:rPr>
          <w:rFonts w:ascii="Times New Roman" w:hAnsi="Times New Roman"/>
          <w:sz w:val="24"/>
          <w:szCs w:val="24"/>
        </w:rPr>
        <w:t>и химически неагрессивных жидкостей</w:t>
      </w:r>
      <w:r w:rsidR="00DC56DD" w:rsidRPr="00305CC7">
        <w:rPr>
          <w:rFonts w:ascii="Times New Roman" w:hAnsi="Times New Roman"/>
          <w:sz w:val="24"/>
          <w:szCs w:val="24"/>
        </w:rPr>
        <w:t xml:space="preserve"> </w:t>
      </w:r>
      <w:r w:rsidR="008B3816" w:rsidRPr="00305CC7">
        <w:rPr>
          <w:rFonts w:ascii="Times New Roman" w:hAnsi="Times New Roman"/>
          <w:sz w:val="24"/>
          <w:szCs w:val="24"/>
        </w:rPr>
        <w:t xml:space="preserve">(насосная </w:t>
      </w:r>
      <w:r w:rsidR="00BD400F" w:rsidRPr="00305CC7">
        <w:rPr>
          <w:rFonts w:ascii="Times New Roman" w:hAnsi="Times New Roman"/>
          <w:sz w:val="24"/>
          <w:szCs w:val="24"/>
        </w:rPr>
        <w:t>общестанционного дренажа</w:t>
      </w:r>
      <w:r w:rsidR="0023326A" w:rsidRPr="00305CC7">
        <w:rPr>
          <w:rFonts w:ascii="Times New Roman" w:hAnsi="Times New Roman"/>
          <w:sz w:val="24"/>
          <w:szCs w:val="24"/>
        </w:rPr>
        <w:t>, насосная осушения концевых сооружений</w:t>
      </w:r>
      <w:r w:rsidR="008B3816" w:rsidRPr="00305CC7">
        <w:rPr>
          <w:rFonts w:ascii="Times New Roman" w:hAnsi="Times New Roman"/>
          <w:sz w:val="24"/>
          <w:szCs w:val="24"/>
        </w:rPr>
        <w:t>)</w:t>
      </w:r>
      <w:r w:rsidR="00D66F74" w:rsidRPr="00305CC7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500564" w:rsidRPr="00305CC7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23326A" w:rsidRPr="00305CC7">
        <w:rPr>
          <w:rFonts w:ascii="Times New Roman" w:hAnsi="Times New Roman"/>
          <w:sz w:val="24"/>
          <w:szCs w:val="24"/>
        </w:rPr>
        <w:t>Базовая комплектация</w:t>
      </w:r>
      <w:r w:rsidR="00491738" w:rsidRPr="00305CC7">
        <w:rPr>
          <w:rFonts w:ascii="Times New Roman" w:hAnsi="Times New Roman"/>
          <w:sz w:val="24"/>
          <w:szCs w:val="24"/>
        </w:rPr>
        <w:t>.</w:t>
      </w:r>
    </w:p>
    <w:p w:rsidR="00500564" w:rsidRPr="00305CC7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055D07" w:rsidRPr="00305CC7">
        <w:rPr>
          <w:rFonts w:ascii="Times New Roman" w:hAnsi="Times New Roman"/>
          <w:sz w:val="24"/>
          <w:szCs w:val="24"/>
        </w:rPr>
        <w:t>Отсутствуют.</w:t>
      </w:r>
    </w:p>
    <w:p w:rsidR="00500564" w:rsidRPr="00305CC7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>Иные требования</w:t>
      </w:r>
      <w:r w:rsidRPr="00305CC7">
        <w:rPr>
          <w:rFonts w:ascii="Times New Roman" w:hAnsi="Times New Roman"/>
          <w:sz w:val="24"/>
          <w:szCs w:val="24"/>
        </w:rPr>
        <w:t xml:space="preserve"> </w:t>
      </w:r>
      <w:r w:rsidRPr="00305CC7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EA27EF" w:rsidRPr="00305CC7">
        <w:rPr>
          <w:rFonts w:ascii="Times New Roman" w:hAnsi="Times New Roman"/>
          <w:i/>
          <w:sz w:val="24"/>
          <w:szCs w:val="24"/>
        </w:rPr>
        <w:t>.</w:t>
      </w:r>
      <w:r w:rsidRPr="00305CC7">
        <w:rPr>
          <w:rFonts w:ascii="Times New Roman" w:hAnsi="Times New Roman"/>
          <w:i/>
          <w:sz w:val="24"/>
          <w:szCs w:val="24"/>
        </w:rPr>
        <w:t>)</w:t>
      </w:r>
      <w:r w:rsidR="00041915" w:rsidRPr="00305CC7">
        <w:rPr>
          <w:rFonts w:ascii="Times New Roman" w:hAnsi="Times New Roman"/>
          <w:sz w:val="24"/>
          <w:szCs w:val="24"/>
        </w:rPr>
        <w:t xml:space="preserve"> – </w:t>
      </w:r>
      <w:r w:rsidR="00C34180" w:rsidRPr="00305CC7">
        <w:rPr>
          <w:rFonts w:ascii="Times New Roman" w:hAnsi="Times New Roman"/>
          <w:sz w:val="24"/>
          <w:szCs w:val="24"/>
        </w:rPr>
        <w:t>Оборудование</w:t>
      </w:r>
      <w:r w:rsidRPr="00305CC7">
        <w:rPr>
          <w:rFonts w:ascii="Times New Roman" w:hAnsi="Times New Roman"/>
          <w:sz w:val="24"/>
          <w:szCs w:val="24"/>
        </w:rPr>
        <w:t xml:space="preserve"> </w:t>
      </w:r>
      <w:r w:rsidRPr="00305CC7">
        <w:rPr>
          <w:rFonts w:ascii="Times New Roman" w:hAnsi="Times New Roman"/>
          <w:sz w:val="24"/>
          <w:szCs w:val="24"/>
        </w:rPr>
        <w:lastRenderedPageBreak/>
        <w:t>долж</w:t>
      </w:r>
      <w:r w:rsidR="00C34180" w:rsidRPr="00305CC7">
        <w:rPr>
          <w:rFonts w:ascii="Times New Roman" w:hAnsi="Times New Roman"/>
          <w:sz w:val="24"/>
          <w:szCs w:val="24"/>
        </w:rPr>
        <w:t>но</w:t>
      </w:r>
      <w:r w:rsidRPr="00305CC7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A1113F" w:rsidRPr="00305CC7" w:rsidRDefault="00A1113F" w:rsidP="0091183B">
      <w:pPr>
        <w:pStyle w:val="a7"/>
        <w:numPr>
          <w:ilvl w:val="0"/>
          <w:numId w:val="19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05CC7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305CC7">
        <w:rPr>
          <w:sz w:val="24"/>
          <w:szCs w:val="24"/>
        </w:rPr>
        <w:t xml:space="preserve"> </w:t>
      </w:r>
      <w:r w:rsidR="00DF67E9" w:rsidRPr="00305CC7">
        <w:rPr>
          <w:sz w:val="24"/>
          <w:szCs w:val="24"/>
        </w:rPr>
        <w:t>–</w:t>
      </w:r>
      <w:r w:rsidR="00A86064" w:rsidRPr="00305CC7">
        <w:rPr>
          <w:sz w:val="24"/>
          <w:szCs w:val="24"/>
        </w:rPr>
        <w:t xml:space="preserve"> </w:t>
      </w:r>
      <w:r w:rsidR="00A32E60" w:rsidRPr="00305CC7">
        <w:rPr>
          <w:rFonts w:ascii="Times New Roman" w:hAnsi="Times New Roman"/>
          <w:sz w:val="24"/>
          <w:szCs w:val="24"/>
        </w:rPr>
        <w:t xml:space="preserve">Аналог </w:t>
      </w:r>
      <w:r w:rsidR="00C34180" w:rsidRPr="00305CC7">
        <w:rPr>
          <w:rFonts w:ascii="Times New Roman" w:hAnsi="Times New Roman"/>
          <w:sz w:val="24"/>
          <w:szCs w:val="24"/>
        </w:rPr>
        <w:t>допускается</w:t>
      </w:r>
      <w:r w:rsidR="0091183B" w:rsidRPr="00305CC7">
        <w:rPr>
          <w:rFonts w:ascii="Times New Roman" w:hAnsi="Times New Roman"/>
          <w:sz w:val="24"/>
          <w:szCs w:val="24"/>
        </w:rPr>
        <w:t xml:space="preserve"> без изменения качественных </w:t>
      </w:r>
      <w:r w:rsidR="00C34180" w:rsidRPr="00305CC7">
        <w:rPr>
          <w:rFonts w:ascii="Times New Roman" w:hAnsi="Times New Roman"/>
          <w:sz w:val="24"/>
          <w:szCs w:val="24"/>
        </w:rPr>
        <w:t xml:space="preserve">и функциональных </w:t>
      </w:r>
      <w:r w:rsidR="00C208F4" w:rsidRPr="00305CC7">
        <w:rPr>
          <w:rFonts w:ascii="Times New Roman" w:hAnsi="Times New Roman"/>
          <w:sz w:val="24"/>
          <w:szCs w:val="24"/>
        </w:rPr>
        <w:t>характеристик</w:t>
      </w:r>
      <w:r w:rsidR="00EF3058">
        <w:rPr>
          <w:rFonts w:ascii="Times New Roman" w:hAnsi="Times New Roman"/>
          <w:sz w:val="24"/>
          <w:szCs w:val="24"/>
        </w:rPr>
        <w:t>, такого же ценового сегмента.</w:t>
      </w:r>
    </w:p>
    <w:p w:rsidR="00A1113F" w:rsidRPr="00305CC7" w:rsidRDefault="00A1113F" w:rsidP="00D57DD8">
      <w:pPr>
        <w:pStyle w:val="a7"/>
        <w:numPr>
          <w:ilvl w:val="0"/>
          <w:numId w:val="19"/>
        </w:numPr>
        <w:tabs>
          <w:tab w:val="left" w:pos="993"/>
        </w:tabs>
        <w:spacing w:after="0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305CC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305CC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05CC7">
        <w:rPr>
          <w:rFonts w:ascii="Times New Roman" w:hAnsi="Times New Roman"/>
          <w:b/>
          <w:i/>
          <w:sz w:val="24"/>
          <w:szCs w:val="24"/>
        </w:rPr>
        <w:t>:</w:t>
      </w:r>
    </w:p>
    <w:p w:rsidR="00A1113F" w:rsidRPr="00305CC7" w:rsidRDefault="00A1113F" w:rsidP="00491738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305CC7">
        <w:rPr>
          <w:rFonts w:ascii="Times New Roman" w:hAnsi="Times New Roman"/>
          <w:sz w:val="24"/>
          <w:szCs w:val="24"/>
        </w:rPr>
        <w:t xml:space="preserve"> – </w:t>
      </w:r>
      <w:r w:rsidR="009D6179" w:rsidRPr="00305CC7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="00500564" w:rsidRPr="00305CC7">
        <w:rPr>
          <w:rFonts w:ascii="Times New Roman" w:hAnsi="Times New Roman"/>
          <w:sz w:val="24"/>
          <w:szCs w:val="24"/>
        </w:rPr>
        <w:t>.</w:t>
      </w:r>
    </w:p>
    <w:p w:rsidR="00A1113F" w:rsidRPr="00305CC7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305CC7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305CC7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305CC7">
        <w:rPr>
          <w:rFonts w:ascii="Times New Roman" w:hAnsi="Times New Roman"/>
          <w:sz w:val="24"/>
          <w:szCs w:val="24"/>
        </w:rPr>
        <w:t xml:space="preserve"> – </w:t>
      </w:r>
      <w:r w:rsidR="00055D07" w:rsidRPr="00305CC7">
        <w:rPr>
          <w:rFonts w:ascii="Times New Roman" w:hAnsi="Times New Roman"/>
          <w:sz w:val="24"/>
          <w:szCs w:val="24"/>
        </w:rPr>
        <w:t>Приветствуется</w:t>
      </w:r>
      <w:r w:rsidR="00500564" w:rsidRPr="00305CC7">
        <w:rPr>
          <w:rFonts w:ascii="Times New Roman" w:hAnsi="Times New Roman"/>
          <w:sz w:val="24"/>
          <w:szCs w:val="24"/>
        </w:rPr>
        <w:t>.</w:t>
      </w:r>
    </w:p>
    <w:p w:rsidR="00A1113F" w:rsidRPr="00305CC7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>Н</w:t>
      </w:r>
      <w:r w:rsidR="00A1113F" w:rsidRPr="00305CC7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305CC7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305CC7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305CC7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305CC7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041915" w:rsidRPr="00305CC7">
        <w:rPr>
          <w:rFonts w:ascii="Times New Roman" w:hAnsi="Times New Roman"/>
          <w:sz w:val="24"/>
          <w:szCs w:val="24"/>
        </w:rPr>
        <w:t xml:space="preserve"> – </w:t>
      </w:r>
      <w:r w:rsidR="00A1113F" w:rsidRPr="00305CC7">
        <w:rPr>
          <w:rFonts w:ascii="Times New Roman" w:hAnsi="Times New Roman"/>
          <w:sz w:val="24"/>
          <w:szCs w:val="24"/>
        </w:rPr>
        <w:t>Не требу</w:t>
      </w:r>
      <w:r w:rsidR="005B7B8F" w:rsidRPr="00305CC7">
        <w:rPr>
          <w:rFonts w:ascii="Times New Roman" w:hAnsi="Times New Roman"/>
          <w:sz w:val="24"/>
          <w:szCs w:val="24"/>
        </w:rPr>
        <w:t>е</w:t>
      </w:r>
      <w:r w:rsidR="00A1113F" w:rsidRPr="00305CC7">
        <w:rPr>
          <w:rFonts w:ascii="Times New Roman" w:hAnsi="Times New Roman"/>
          <w:sz w:val="24"/>
          <w:szCs w:val="24"/>
        </w:rPr>
        <w:t>тся</w:t>
      </w:r>
      <w:r w:rsidR="009E59FF" w:rsidRPr="00305CC7">
        <w:rPr>
          <w:rFonts w:ascii="Times New Roman" w:hAnsi="Times New Roman"/>
          <w:sz w:val="24"/>
          <w:szCs w:val="24"/>
        </w:rPr>
        <w:t>.</w:t>
      </w:r>
    </w:p>
    <w:p w:rsidR="00A55030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305CC7">
        <w:rPr>
          <w:rFonts w:ascii="Times New Roman" w:hAnsi="Times New Roman"/>
          <w:i/>
          <w:sz w:val="24"/>
          <w:szCs w:val="24"/>
        </w:rPr>
        <w:t>И</w:t>
      </w:r>
      <w:r w:rsidR="00A1113F" w:rsidRPr="00305CC7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305CC7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2E5FCB" w:rsidRDefault="002E5FCB" w:rsidP="002E5FCB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2E5FCB" w:rsidRPr="002E5FCB" w:rsidRDefault="002E5FCB" w:rsidP="002E5FCB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E5FCB">
        <w:rPr>
          <w:rFonts w:ascii="Times New Roman" w:hAnsi="Times New Roman"/>
          <w:b/>
          <w:sz w:val="24"/>
          <w:szCs w:val="24"/>
        </w:rPr>
        <w:t xml:space="preserve">Проект Договора – </w:t>
      </w:r>
      <w:r w:rsidRPr="002E5FCB">
        <w:rPr>
          <w:rFonts w:ascii="Times New Roman" w:hAnsi="Times New Roman"/>
          <w:sz w:val="24"/>
          <w:szCs w:val="24"/>
        </w:rPr>
        <w:t>Прилагается</w:t>
      </w:r>
      <w:r w:rsidRPr="002E5FCB">
        <w:rPr>
          <w:rFonts w:ascii="Times New Roman" w:hAnsi="Times New Roman"/>
          <w:b/>
          <w:sz w:val="24"/>
          <w:szCs w:val="24"/>
        </w:rPr>
        <w:t>.</w:t>
      </w:r>
    </w:p>
    <w:p w:rsidR="00A55030" w:rsidRPr="00305CC7" w:rsidRDefault="00A55030" w:rsidP="00FD44AA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305CC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1113F" w:rsidRPr="00305CC7" w:rsidRDefault="00A1113F" w:rsidP="006A1B6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305CC7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D66F74" w:rsidRPr="00305CC7">
        <w:rPr>
          <w:rFonts w:ascii="Times New Roman" w:hAnsi="Times New Roman"/>
          <w:sz w:val="24"/>
          <w:szCs w:val="24"/>
        </w:rPr>
        <w:t xml:space="preserve">. Начальник </w:t>
      </w:r>
      <w:r w:rsidR="00E45F03" w:rsidRPr="00305CC7">
        <w:rPr>
          <w:rFonts w:ascii="Times New Roman" w:hAnsi="Times New Roman"/>
          <w:sz w:val="24"/>
          <w:szCs w:val="24"/>
        </w:rPr>
        <w:t xml:space="preserve">Машинного цеха Наимов Хикмат </w:t>
      </w:r>
      <w:proofErr w:type="spellStart"/>
      <w:r w:rsidR="00E45F03" w:rsidRPr="00305CC7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D66F74" w:rsidRPr="00305CC7">
        <w:rPr>
          <w:rFonts w:ascii="Times New Roman" w:hAnsi="Times New Roman"/>
          <w:sz w:val="24"/>
          <w:szCs w:val="24"/>
        </w:rPr>
        <w:t>, тел.: (900) 09-5</w:t>
      </w:r>
      <w:r w:rsidR="00E45F03" w:rsidRPr="00305CC7">
        <w:rPr>
          <w:rFonts w:ascii="Times New Roman" w:hAnsi="Times New Roman"/>
          <w:sz w:val="24"/>
          <w:szCs w:val="24"/>
        </w:rPr>
        <w:t>1</w:t>
      </w:r>
      <w:r w:rsidR="00D66F74" w:rsidRPr="00305CC7">
        <w:rPr>
          <w:rFonts w:ascii="Times New Roman" w:hAnsi="Times New Roman"/>
          <w:sz w:val="24"/>
          <w:szCs w:val="24"/>
        </w:rPr>
        <w:t>-0</w:t>
      </w:r>
      <w:r w:rsidR="00E45F03" w:rsidRPr="00305CC7">
        <w:rPr>
          <w:rFonts w:ascii="Times New Roman" w:hAnsi="Times New Roman"/>
          <w:sz w:val="24"/>
          <w:szCs w:val="24"/>
        </w:rPr>
        <w:t>1</w:t>
      </w:r>
      <w:r w:rsidR="00D66F74" w:rsidRPr="00305CC7">
        <w:rPr>
          <w:rFonts w:ascii="Times New Roman" w:hAnsi="Times New Roman"/>
          <w:sz w:val="24"/>
          <w:szCs w:val="24"/>
        </w:rPr>
        <w:t xml:space="preserve">, E-mail – </w:t>
      </w:r>
      <w:hyperlink r:id="rId6" w:history="1">
        <w:r w:rsidR="00E45F03" w:rsidRPr="00305CC7">
          <w:rPr>
            <w:rStyle w:val="a3"/>
            <w:color w:val="auto"/>
          </w:rPr>
          <w:t xml:space="preserve"> </w:t>
        </w:r>
        <w:r w:rsidR="00E45F03" w:rsidRPr="00305CC7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h</w:t>
        </w:r>
        <w:r w:rsidR="00E45F03" w:rsidRPr="00305CC7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E45F03" w:rsidRPr="00305CC7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naimov</w:t>
        </w:r>
        <w:r w:rsidR="00E45F03" w:rsidRPr="00305CC7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="00500564" w:rsidRPr="00305CC7">
        <w:rPr>
          <w:rFonts w:ascii="Times New Roman" w:hAnsi="Times New Roman"/>
          <w:sz w:val="24"/>
          <w:szCs w:val="24"/>
        </w:rPr>
        <w:t>.</w:t>
      </w:r>
    </w:p>
    <w:p w:rsidR="00A1113F" w:rsidRPr="00305CC7" w:rsidRDefault="00A1113F" w:rsidP="00FD44AA">
      <w:pPr>
        <w:spacing w:before="36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305CC7" w:rsidRPr="00305CC7" w:rsidTr="00A1113F">
        <w:tc>
          <w:tcPr>
            <w:tcW w:w="2373" w:type="dxa"/>
          </w:tcPr>
          <w:p w:rsidR="00A1113F" w:rsidRPr="00305CC7" w:rsidRDefault="009637C5" w:rsidP="00FD44AA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305CC7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E45F03" w:rsidRPr="00305CC7">
              <w:rPr>
                <w:rFonts w:ascii="Times New Roman" w:hAnsi="Times New Roman"/>
                <w:sz w:val="28"/>
                <w:szCs w:val="28"/>
              </w:rPr>
              <w:t>М</w:t>
            </w:r>
            <w:r w:rsidR="00D66F74" w:rsidRPr="00305CC7">
              <w:rPr>
                <w:rFonts w:ascii="Times New Roman" w:hAnsi="Times New Roman"/>
                <w:sz w:val="28"/>
                <w:szCs w:val="28"/>
              </w:rPr>
              <w:t>Ц</w:t>
            </w:r>
          </w:p>
        </w:tc>
        <w:tc>
          <w:tcPr>
            <w:tcW w:w="3014" w:type="dxa"/>
          </w:tcPr>
          <w:p w:rsidR="00A1113F" w:rsidRPr="00305CC7" w:rsidRDefault="00A1113F" w:rsidP="00FD44AA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305CC7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A1113F" w:rsidRPr="00305CC7" w:rsidRDefault="00E45F03" w:rsidP="00FD44AA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305CC7"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F87B74" w:rsidRDefault="00F87B74" w:rsidP="002E5FCB">
      <w:pPr>
        <w:spacing w:before="360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F87B74" w:rsidSect="00EC2532">
      <w:pgSz w:w="11906" w:h="16838"/>
      <w:pgMar w:top="851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A53432DC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3A917F13"/>
    <w:multiLevelType w:val="hybridMultilevel"/>
    <w:tmpl w:val="9376B1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4D283D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6F2700AE"/>
    <w:multiLevelType w:val="hybridMultilevel"/>
    <w:tmpl w:val="A1023F3E"/>
    <w:lvl w:ilvl="0" w:tplc="5036BED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5"/>
  </w:num>
  <w:num w:numId="6">
    <w:abstractNumId w:val="4"/>
  </w:num>
  <w:num w:numId="7">
    <w:abstractNumId w:val="17"/>
  </w:num>
  <w:num w:numId="8">
    <w:abstractNumId w:val="1"/>
  </w:num>
  <w:num w:numId="9">
    <w:abstractNumId w:val="5"/>
  </w:num>
  <w:num w:numId="10">
    <w:abstractNumId w:val="8"/>
  </w:num>
  <w:num w:numId="11">
    <w:abstractNumId w:val="13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2"/>
  </w:num>
  <w:num w:numId="17">
    <w:abstractNumId w:val="18"/>
  </w:num>
  <w:num w:numId="18">
    <w:abstractNumId w:val="7"/>
  </w:num>
  <w:num w:numId="19">
    <w:abstractNumId w:val="1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41915"/>
    <w:rsid w:val="00055D07"/>
    <w:rsid w:val="00062CB6"/>
    <w:rsid w:val="00070F9E"/>
    <w:rsid w:val="0007386A"/>
    <w:rsid w:val="00092006"/>
    <w:rsid w:val="000B1DAB"/>
    <w:rsid w:val="000C4E5F"/>
    <w:rsid w:val="000E2E08"/>
    <w:rsid w:val="000F377A"/>
    <w:rsid w:val="00103505"/>
    <w:rsid w:val="0014593A"/>
    <w:rsid w:val="0016517C"/>
    <w:rsid w:val="001B44E2"/>
    <w:rsid w:val="00211647"/>
    <w:rsid w:val="0023326A"/>
    <w:rsid w:val="002437C1"/>
    <w:rsid w:val="00244864"/>
    <w:rsid w:val="0025515B"/>
    <w:rsid w:val="002660F7"/>
    <w:rsid w:val="00281B48"/>
    <w:rsid w:val="00287E57"/>
    <w:rsid w:val="002C6B1F"/>
    <w:rsid w:val="002E5FCB"/>
    <w:rsid w:val="002F0DF8"/>
    <w:rsid w:val="002F5A13"/>
    <w:rsid w:val="00305CC7"/>
    <w:rsid w:val="00323300"/>
    <w:rsid w:val="0033100A"/>
    <w:rsid w:val="00331F65"/>
    <w:rsid w:val="00377185"/>
    <w:rsid w:val="003A1B8D"/>
    <w:rsid w:val="003C47E4"/>
    <w:rsid w:val="00402FA4"/>
    <w:rsid w:val="0040576E"/>
    <w:rsid w:val="00410933"/>
    <w:rsid w:val="00413AEC"/>
    <w:rsid w:val="004645D0"/>
    <w:rsid w:val="004662CC"/>
    <w:rsid w:val="004670BF"/>
    <w:rsid w:val="00491738"/>
    <w:rsid w:val="004A2210"/>
    <w:rsid w:val="004A4651"/>
    <w:rsid w:val="004C2436"/>
    <w:rsid w:val="004F13FA"/>
    <w:rsid w:val="00500564"/>
    <w:rsid w:val="005357B4"/>
    <w:rsid w:val="00594C3E"/>
    <w:rsid w:val="005B7B8F"/>
    <w:rsid w:val="005C2AC8"/>
    <w:rsid w:val="00601CC8"/>
    <w:rsid w:val="00617F36"/>
    <w:rsid w:val="006232CC"/>
    <w:rsid w:val="006272C6"/>
    <w:rsid w:val="006341FD"/>
    <w:rsid w:val="00671262"/>
    <w:rsid w:val="006913B2"/>
    <w:rsid w:val="006954DE"/>
    <w:rsid w:val="0069761D"/>
    <w:rsid w:val="006A1B62"/>
    <w:rsid w:val="006B0B17"/>
    <w:rsid w:val="006F71C2"/>
    <w:rsid w:val="006F7BE1"/>
    <w:rsid w:val="00700755"/>
    <w:rsid w:val="00712CBE"/>
    <w:rsid w:val="00786842"/>
    <w:rsid w:val="00791DB9"/>
    <w:rsid w:val="007A73D6"/>
    <w:rsid w:val="00802BC3"/>
    <w:rsid w:val="0080738A"/>
    <w:rsid w:val="00811443"/>
    <w:rsid w:val="00813B0B"/>
    <w:rsid w:val="0083746D"/>
    <w:rsid w:val="008663DF"/>
    <w:rsid w:val="00871D17"/>
    <w:rsid w:val="008B3816"/>
    <w:rsid w:val="008C5D67"/>
    <w:rsid w:val="008D5E3C"/>
    <w:rsid w:val="008E5586"/>
    <w:rsid w:val="008E669F"/>
    <w:rsid w:val="008F50BB"/>
    <w:rsid w:val="00901194"/>
    <w:rsid w:val="0091183B"/>
    <w:rsid w:val="009302D4"/>
    <w:rsid w:val="00932960"/>
    <w:rsid w:val="009449A6"/>
    <w:rsid w:val="0095368B"/>
    <w:rsid w:val="009637C5"/>
    <w:rsid w:val="009804BC"/>
    <w:rsid w:val="009D6179"/>
    <w:rsid w:val="009E59FF"/>
    <w:rsid w:val="009F39AC"/>
    <w:rsid w:val="00A1113F"/>
    <w:rsid w:val="00A21A20"/>
    <w:rsid w:val="00A32E60"/>
    <w:rsid w:val="00A36FCD"/>
    <w:rsid w:val="00A55030"/>
    <w:rsid w:val="00A73C6C"/>
    <w:rsid w:val="00A86064"/>
    <w:rsid w:val="00AC55BA"/>
    <w:rsid w:val="00B10D3B"/>
    <w:rsid w:val="00B24D83"/>
    <w:rsid w:val="00B37E0D"/>
    <w:rsid w:val="00B455BE"/>
    <w:rsid w:val="00B473B7"/>
    <w:rsid w:val="00BB2FAC"/>
    <w:rsid w:val="00BD400F"/>
    <w:rsid w:val="00BE5048"/>
    <w:rsid w:val="00C0591A"/>
    <w:rsid w:val="00C11898"/>
    <w:rsid w:val="00C208F4"/>
    <w:rsid w:val="00C21D2C"/>
    <w:rsid w:val="00C251F7"/>
    <w:rsid w:val="00C2546E"/>
    <w:rsid w:val="00C34180"/>
    <w:rsid w:val="00C5182A"/>
    <w:rsid w:val="00CB31DC"/>
    <w:rsid w:val="00CC5AB5"/>
    <w:rsid w:val="00CF2E48"/>
    <w:rsid w:val="00D03AAB"/>
    <w:rsid w:val="00D176EB"/>
    <w:rsid w:val="00D34E31"/>
    <w:rsid w:val="00D54698"/>
    <w:rsid w:val="00D57DD8"/>
    <w:rsid w:val="00D624DE"/>
    <w:rsid w:val="00D66F74"/>
    <w:rsid w:val="00D72A59"/>
    <w:rsid w:val="00D76748"/>
    <w:rsid w:val="00D769BD"/>
    <w:rsid w:val="00D812E5"/>
    <w:rsid w:val="00D91A6A"/>
    <w:rsid w:val="00DC3A6F"/>
    <w:rsid w:val="00DC56DD"/>
    <w:rsid w:val="00DF67E9"/>
    <w:rsid w:val="00DF70DC"/>
    <w:rsid w:val="00E062A1"/>
    <w:rsid w:val="00E2643B"/>
    <w:rsid w:val="00E45F03"/>
    <w:rsid w:val="00E55379"/>
    <w:rsid w:val="00E937DD"/>
    <w:rsid w:val="00EA27EF"/>
    <w:rsid w:val="00EC2532"/>
    <w:rsid w:val="00EC3CBB"/>
    <w:rsid w:val="00ED4918"/>
    <w:rsid w:val="00EF3058"/>
    <w:rsid w:val="00F33A64"/>
    <w:rsid w:val="00F64AA1"/>
    <w:rsid w:val="00F861ED"/>
    <w:rsid w:val="00F87B74"/>
    <w:rsid w:val="00FB6B20"/>
    <w:rsid w:val="00FD44AA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3176C"/>
  <w15:docId w15:val="{B6BFC97A-24EA-4BDF-9B42-C4A3E3BDB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character" w:customStyle="1" w:styleId="featurename">
    <w:name w:val="featurename"/>
    <w:basedOn w:val="a0"/>
    <w:rsid w:val="00D17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%20h.naim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34558-6F87-4A06-A2B3-D895A835C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60</cp:revision>
  <cp:lastPrinted>2020-06-03T04:01:00Z</cp:lastPrinted>
  <dcterms:created xsi:type="dcterms:W3CDTF">2020-03-13T06:40:00Z</dcterms:created>
  <dcterms:modified xsi:type="dcterms:W3CDTF">2020-11-27T05:59:00Z</dcterms:modified>
</cp:coreProperties>
</file>